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76B16173" wp14:editId="0DF46F51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602-01/26-01/27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2133-27-01-2026-3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F07EFA" w:rsidRPr="00436822" w:rsidRDefault="00F07EFA" w:rsidP="00F07EFA">
      <w:pPr>
        <w:rPr>
          <w:rFonts w:ascii="Garamond" w:hAnsi="Garamond"/>
          <w:sz w:val="32"/>
          <w:szCs w:val="32"/>
        </w:rPr>
      </w:pPr>
    </w:p>
    <w:p w:rsidR="00F07EFA" w:rsidRPr="00CB3193" w:rsidRDefault="00F07EFA" w:rsidP="00F07EFA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F07EFA" w:rsidRPr="00CB3193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F07EFA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F07EFA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>
        <w:rPr>
          <w:rFonts w:ascii="Constantia" w:eastAsia="Batang" w:hAnsi="Constantia" w:cstheme="minorHAnsi"/>
          <w:i/>
          <w:sz w:val="22"/>
          <w:szCs w:val="22"/>
        </w:rPr>
        <w:t xml:space="preserve">POMOĆNIK/ICA U NASTAVI </w:t>
      </w:r>
    </w:p>
    <w:p w:rsidR="00F07EFA" w:rsidRPr="00CB3193" w:rsidRDefault="00F07EFA" w:rsidP="00F07EFA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</w:t>
      </w:r>
      <w:r>
        <w:rPr>
          <w:rFonts w:ascii="Constantia" w:hAnsi="Constantia" w:cstheme="minorHAnsi"/>
          <w:i/>
          <w:sz w:val="22"/>
          <w:szCs w:val="22"/>
        </w:rPr>
        <w:t xml:space="preserve">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F07EFA" w:rsidRPr="00CB3193" w:rsidRDefault="00F07EFA" w:rsidP="00F07EFA">
      <w:pPr>
        <w:jc w:val="center"/>
        <w:rPr>
          <w:rFonts w:ascii="Constantia" w:eastAsia="Batang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  <w:bookmarkStart w:id="0" w:name="_GoBack"/>
      <w:bookmarkEnd w:id="0"/>
    </w:p>
    <w:p w:rsidR="00F07EFA" w:rsidRPr="00CB3193" w:rsidRDefault="00F07EFA" w:rsidP="00F07EFA">
      <w:pPr>
        <w:jc w:val="center"/>
        <w:rPr>
          <w:rFonts w:ascii="Constantia" w:hAnsi="Constantia" w:cstheme="minorHAnsi"/>
          <w:b/>
        </w:rPr>
      </w:pPr>
    </w:p>
    <w:p w:rsidR="00F07EFA" w:rsidRDefault="00F07EFA" w:rsidP="00F07EFA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F07EFA" w:rsidRPr="00CB3193" w:rsidRDefault="00F07EFA" w:rsidP="00F07EFA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F07EFA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F07EFA" w:rsidRPr="00CB3193" w:rsidRDefault="00F07EFA" w:rsidP="00F07EFA">
      <w:pPr>
        <w:jc w:val="center"/>
        <w:rPr>
          <w:rFonts w:ascii="Constantia" w:hAnsi="Constantia" w:cstheme="minorHAnsi"/>
        </w:rPr>
      </w:pP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Mirjana V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Danijela M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 xml:space="preserve"> K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Monika Č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Ivana I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8,45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Mirjana M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Branka L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Tea M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9,30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Gordana I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Andreja B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Dijana M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Marija Č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 xml:space="preserve"> J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10,30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Biserka T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Ivana B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11,00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Nevenka V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 xml:space="preserve"> R</w:t>
      </w:r>
      <w:r w:rsidRPr="00F07EFA">
        <w:rPr>
          <w:rFonts w:ascii="Garamond" w:hAnsi="Garamond"/>
          <w:b/>
          <w:bCs/>
          <w:sz w:val="32"/>
          <w:szCs w:val="32"/>
        </w:rPr>
        <w:t>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11,15 sati</w:t>
      </w:r>
    </w:p>
    <w:p w:rsidR="00F07EFA" w:rsidRPr="00307711" w:rsidRDefault="00F07EFA" w:rsidP="00F07EFA">
      <w:pPr>
        <w:pStyle w:val="Odlomakpopisa"/>
        <w:ind w:left="1776"/>
        <w:rPr>
          <w:rFonts w:ascii="Constantia" w:hAnsi="Constantia"/>
          <w:b/>
          <w:bCs/>
          <w:color w:val="800000"/>
        </w:rPr>
      </w:pPr>
    </w:p>
    <w:p w:rsidR="00F07EFA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lastRenderedPageBreak/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1C6952" w:rsidRDefault="00F07EFA" w:rsidP="00F07EFA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F07EFA" w:rsidRPr="00215EBE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</w:t>
      </w:r>
    </w:p>
    <w:p w:rsidR="00F07EFA" w:rsidRPr="00CB3193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proofErr w:type="spellStart"/>
      <w:r>
        <w:rPr>
          <w:rFonts w:ascii="Constantia" w:eastAsia="Calibri" w:hAnsi="Constantia" w:cstheme="minorHAnsi"/>
          <w:lang w:val="en-GB" w:eastAsia="en-GB"/>
        </w:rPr>
        <w:t>Zakon</w:t>
      </w:r>
      <w:proofErr w:type="spellEnd"/>
      <w:r>
        <w:rPr>
          <w:rFonts w:ascii="Constantia" w:eastAsia="Calibri" w:hAnsi="Constantia" w:cstheme="minorHAnsi"/>
          <w:lang w:val="en-GB" w:eastAsia="en-GB"/>
        </w:rPr>
        <w:t xml:space="preserve"> o </w:t>
      </w:r>
      <w:proofErr w:type="spellStart"/>
      <w:r>
        <w:rPr>
          <w:rFonts w:ascii="Constantia" w:eastAsia="Calibri" w:hAnsi="Constantia" w:cstheme="minorHAnsi"/>
          <w:lang w:val="en-GB" w:eastAsia="en-GB"/>
        </w:rPr>
        <w:t>osobnoj</w:t>
      </w:r>
      <w:proofErr w:type="spellEnd"/>
      <w:r>
        <w:rPr>
          <w:rFonts w:ascii="Constantia" w:eastAsia="Calibri" w:hAnsi="Constantia" w:cstheme="minorHAnsi"/>
          <w:lang w:val="en-GB" w:eastAsia="en-GB"/>
        </w:rPr>
        <w:t xml:space="preserve"> </w:t>
      </w:r>
      <w:proofErr w:type="spellStart"/>
      <w:r>
        <w:rPr>
          <w:rFonts w:ascii="Constantia" w:eastAsia="Calibri" w:hAnsi="Constantia" w:cstheme="minorHAnsi"/>
          <w:lang w:val="en-GB" w:eastAsia="en-GB"/>
        </w:rPr>
        <w:t>asistenciji</w:t>
      </w:r>
      <w:proofErr w:type="spellEnd"/>
    </w:p>
    <w:p w:rsidR="00F07EFA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CB3193">
        <w:rPr>
          <w:rFonts w:ascii="Constantia" w:hAnsi="Constantia" w:cstheme="minorHAnsi"/>
          <w:color w:val="424242"/>
          <w:shd w:val="clear" w:color="auto" w:fill="FFFFFF"/>
        </w:rPr>
        <w:t>Pravilnik o pomoćnicima u nastavi i stručnim komunikacijskim posrednicima</w:t>
      </w:r>
    </w:p>
    <w:p w:rsidR="00F07EFA" w:rsidRPr="00215EBE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215EBE">
        <w:rPr>
          <w:rFonts w:ascii="Constantia" w:hAnsi="Constantia" w:cstheme="minorHAnsi"/>
          <w:bCs/>
          <w:color w:val="000000"/>
        </w:rPr>
        <w:t>Kućni red Osnovne škole Ivane Brlić – Mažuranić Ogulin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207672" w:rsidRDefault="00F07EFA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25201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6856C3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A"/>
    <w:rsid w:val="00293F87"/>
    <w:rsid w:val="004A3EB4"/>
    <w:rsid w:val="007316BB"/>
    <w:rsid w:val="008C2930"/>
    <w:rsid w:val="00982289"/>
    <w:rsid w:val="00CD3E6D"/>
    <w:rsid w:val="00E6181E"/>
    <w:rsid w:val="00F07EFA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E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7E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EF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E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7E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EF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Tajnistvo</cp:lastModifiedBy>
  <cp:revision>1</cp:revision>
  <cp:lastPrinted>2026-08-19T09:17:00Z</cp:lastPrinted>
  <dcterms:created xsi:type="dcterms:W3CDTF">2026-08-19T09:09:00Z</dcterms:created>
  <dcterms:modified xsi:type="dcterms:W3CDTF">2026-08-19T09:17:00Z</dcterms:modified>
</cp:coreProperties>
</file>