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3B" w:rsidRPr="0019029C" w:rsidRDefault="00312D3B" w:rsidP="00312D3B">
      <w:pPr>
        <w:spacing w:after="0"/>
        <w:ind w:right="5112"/>
        <w:jc w:val="center"/>
        <w:rPr>
          <w:rFonts w:ascii="Garamond" w:hAnsi="Garamond"/>
        </w:rPr>
      </w:pPr>
      <w:r w:rsidRPr="0019029C">
        <w:rPr>
          <w:rFonts w:ascii="Garamond" w:hAnsi="Garamond"/>
          <w:noProof/>
          <w:lang w:eastAsia="hr-HR"/>
        </w:rPr>
        <w:drawing>
          <wp:inline distT="0" distB="0" distL="0" distR="0" wp14:anchorId="3DEF3C9D" wp14:editId="1DF525AF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3B" w:rsidRPr="0019029C" w:rsidRDefault="00312D3B" w:rsidP="00312D3B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19029C">
        <w:rPr>
          <w:rFonts w:ascii="Garamond" w:hAnsi="Garamond"/>
          <w:sz w:val="20"/>
          <w:szCs w:val="20"/>
        </w:rPr>
        <w:t>REPUBLIKA HRVATSKA</w:t>
      </w:r>
    </w:p>
    <w:p w:rsidR="00312D3B" w:rsidRPr="0019029C" w:rsidRDefault="00312D3B" w:rsidP="00312D3B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19029C">
        <w:rPr>
          <w:rFonts w:ascii="Garamond" w:hAnsi="Garamond"/>
          <w:sz w:val="20"/>
          <w:szCs w:val="20"/>
        </w:rPr>
        <w:t xml:space="preserve">OSNOVNA ŠKOLA </w:t>
      </w:r>
    </w:p>
    <w:p w:rsidR="00312D3B" w:rsidRPr="0019029C" w:rsidRDefault="00312D3B" w:rsidP="00312D3B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19029C">
        <w:rPr>
          <w:rFonts w:ascii="Garamond" w:hAnsi="Garamond"/>
          <w:sz w:val="20"/>
          <w:szCs w:val="20"/>
        </w:rPr>
        <w:t>IVANE BRLIĆ-MAŽURANIĆ</w:t>
      </w:r>
    </w:p>
    <w:p w:rsidR="00312D3B" w:rsidRPr="0019029C" w:rsidRDefault="00312D3B" w:rsidP="00312D3B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19029C">
        <w:rPr>
          <w:rFonts w:ascii="Garamond" w:hAnsi="Garamond"/>
          <w:sz w:val="20"/>
          <w:szCs w:val="20"/>
        </w:rPr>
        <w:t>O G U L I N</w:t>
      </w:r>
    </w:p>
    <w:p w:rsidR="00312D3B" w:rsidRPr="0019029C" w:rsidRDefault="00312D3B" w:rsidP="00312D3B">
      <w:pPr>
        <w:spacing w:after="0"/>
        <w:rPr>
          <w:rFonts w:ascii="Garamond" w:eastAsia="Times New Roman" w:hAnsi="Garamond"/>
        </w:rPr>
      </w:pPr>
      <w:r w:rsidRPr="0019029C">
        <w:rPr>
          <w:rFonts w:ascii="Garamond" w:eastAsia="Times New Roman" w:hAnsi="Garamond"/>
          <w:color w:val="000000"/>
          <w:sz w:val="18"/>
          <w:szCs w:val="18"/>
        </w:rPr>
        <w:t>KLASA: 007-05/25-02/4</w:t>
      </w:r>
    </w:p>
    <w:p w:rsidR="00312D3B" w:rsidRPr="0019029C" w:rsidRDefault="00312D3B" w:rsidP="00312D3B">
      <w:pPr>
        <w:spacing w:after="0"/>
        <w:rPr>
          <w:rFonts w:ascii="Garamond" w:eastAsia="Times New Roman" w:hAnsi="Garamond"/>
        </w:rPr>
      </w:pPr>
      <w:r w:rsidRPr="0019029C">
        <w:rPr>
          <w:rFonts w:ascii="Garamond" w:eastAsia="Times New Roman" w:hAnsi="Garamond"/>
          <w:color w:val="000000"/>
          <w:sz w:val="18"/>
          <w:szCs w:val="18"/>
        </w:rPr>
        <w:t>URBROJ: 2133-27-05-2025-3</w:t>
      </w:r>
    </w:p>
    <w:p w:rsidR="00312D3B" w:rsidRPr="0019029C" w:rsidRDefault="00312D3B" w:rsidP="00312D3B">
      <w:pPr>
        <w:spacing w:after="0"/>
        <w:ind w:right="5112"/>
        <w:jc w:val="both"/>
        <w:rPr>
          <w:rFonts w:ascii="Garamond" w:eastAsia="Times New Roman" w:hAnsi="Garamond"/>
        </w:rPr>
      </w:pPr>
      <w:r w:rsidRPr="0019029C">
        <w:rPr>
          <w:rFonts w:ascii="Garamond" w:eastAsia="Times New Roman" w:hAnsi="Garamond"/>
          <w:color w:val="000000"/>
          <w:sz w:val="18"/>
          <w:szCs w:val="18"/>
        </w:rPr>
        <w:t>Ogulin, 7. srpnja 2025.</w:t>
      </w:r>
    </w:p>
    <w:p w:rsidR="00312D3B" w:rsidRPr="0019029C" w:rsidRDefault="00312D3B" w:rsidP="00312D3B">
      <w:pPr>
        <w:spacing w:after="0"/>
        <w:rPr>
          <w:rFonts w:ascii="Garamond" w:hAnsi="Garamond"/>
        </w:rPr>
      </w:pPr>
    </w:p>
    <w:p w:rsidR="00312D3B" w:rsidRPr="0019029C" w:rsidRDefault="00312D3B" w:rsidP="00312D3B">
      <w:pPr>
        <w:spacing w:after="0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19029C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ZAPISNIK s I. </w:t>
      </w:r>
      <w:proofErr w:type="spellStart"/>
      <w:r w:rsidRPr="0019029C">
        <w:rPr>
          <w:rFonts w:ascii="Garamond" w:hAnsi="Garamond"/>
          <w:b/>
          <w:i/>
          <w:color w:val="1F497D" w:themeColor="text2"/>
          <w:sz w:val="28"/>
          <w:szCs w:val="28"/>
        </w:rPr>
        <w:t>konstituirajuće</w:t>
      </w:r>
      <w:proofErr w:type="spellEnd"/>
      <w:r w:rsidRPr="0019029C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 sjednice Školskog odbora </w:t>
      </w:r>
    </w:p>
    <w:p w:rsidR="00312D3B" w:rsidRPr="0019029C" w:rsidRDefault="00312D3B" w:rsidP="00312D3B">
      <w:pPr>
        <w:spacing w:after="0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19029C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održane 19. </w:t>
      </w:r>
      <w:bookmarkStart w:id="0" w:name="_GoBack"/>
      <w:bookmarkEnd w:id="0"/>
      <w:r w:rsidRPr="0019029C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svibnja 2025. godine s početkom u 13,30 sati </w:t>
      </w:r>
    </w:p>
    <w:p w:rsidR="00312D3B" w:rsidRPr="0019029C" w:rsidRDefault="00312D3B" w:rsidP="00312D3B">
      <w:pPr>
        <w:spacing w:after="0"/>
        <w:rPr>
          <w:rFonts w:ascii="Garamond" w:hAnsi="Garamond"/>
          <w:b/>
          <w:i/>
        </w:rPr>
      </w:pPr>
    </w:p>
    <w:p w:rsidR="00312D3B" w:rsidRPr="0019029C" w:rsidRDefault="00312D3B" w:rsidP="00312D3B">
      <w:pPr>
        <w:spacing w:after="0"/>
        <w:ind w:firstLine="360"/>
        <w:jc w:val="both"/>
        <w:rPr>
          <w:rFonts w:ascii="Garamond" w:hAnsi="Garamond"/>
        </w:rPr>
      </w:pPr>
      <w:r w:rsidRPr="0019029C">
        <w:rPr>
          <w:rFonts w:ascii="Garamond" w:hAnsi="Garamond"/>
        </w:rPr>
        <w:t>Na sjednicu su pozvani svi imenovani članovi školskog odbora.</w:t>
      </w:r>
    </w:p>
    <w:p w:rsidR="00312D3B" w:rsidRPr="0019029C" w:rsidRDefault="00312D3B" w:rsidP="00312D3B">
      <w:pPr>
        <w:spacing w:after="0"/>
        <w:ind w:firstLine="360"/>
        <w:jc w:val="both"/>
        <w:rPr>
          <w:rFonts w:ascii="Garamond" w:hAnsi="Garamond"/>
        </w:rPr>
      </w:pPr>
      <w:r w:rsidRPr="0019029C">
        <w:rPr>
          <w:rFonts w:ascii="Garamond" w:hAnsi="Garamond"/>
        </w:rPr>
        <w:t xml:space="preserve">Sjednici prisustvuju: 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Milan Sabljak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Sanjin Rodić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Ines Magdić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Tomislav Kljajić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Ivana Špehar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Silvija Bauer</w:t>
      </w:r>
    </w:p>
    <w:p w:rsidR="00312D3B" w:rsidRPr="0019029C" w:rsidRDefault="00312D3B" w:rsidP="00312D3B">
      <w:pPr>
        <w:pStyle w:val="Odlomakpopisa"/>
        <w:spacing w:after="0"/>
        <w:ind w:left="0"/>
        <w:jc w:val="both"/>
        <w:rPr>
          <w:rFonts w:ascii="Garamond" w:hAnsi="Garamond"/>
          <w:color w:val="7030A0"/>
        </w:rPr>
      </w:pP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0070C0"/>
        </w:rPr>
      </w:pPr>
      <w:r w:rsidRPr="0019029C">
        <w:rPr>
          <w:rFonts w:ascii="Garamond" w:hAnsi="Garamond"/>
          <w:color w:val="0070C0"/>
        </w:rPr>
        <w:t>Ravnateljica gđa Anđelka Salopek i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0070C0"/>
        </w:rPr>
      </w:pPr>
      <w:r w:rsidRPr="0019029C">
        <w:rPr>
          <w:rFonts w:ascii="Garamond" w:hAnsi="Garamond"/>
          <w:color w:val="0070C0"/>
        </w:rPr>
        <w:t>tajnica Marija Brozović</w:t>
      </w:r>
    </w:p>
    <w:p w:rsidR="00312D3B" w:rsidRPr="0019029C" w:rsidRDefault="00312D3B" w:rsidP="00312D3B">
      <w:pPr>
        <w:spacing w:after="0"/>
        <w:ind w:firstLine="360"/>
        <w:jc w:val="both"/>
        <w:rPr>
          <w:rFonts w:ascii="Garamond" w:hAnsi="Garamond"/>
        </w:rPr>
      </w:pPr>
    </w:p>
    <w:p w:rsidR="00312D3B" w:rsidRPr="0019029C" w:rsidRDefault="00312D3B" w:rsidP="00312D3B">
      <w:pPr>
        <w:spacing w:after="0"/>
        <w:ind w:firstLine="360"/>
        <w:jc w:val="both"/>
        <w:rPr>
          <w:rFonts w:ascii="Garamond" w:hAnsi="Garamond"/>
        </w:rPr>
      </w:pPr>
      <w:r w:rsidRPr="0019029C">
        <w:rPr>
          <w:rFonts w:ascii="Garamond" w:hAnsi="Garamond"/>
        </w:rPr>
        <w:t>Opravdano odsutni:</w:t>
      </w:r>
    </w:p>
    <w:p w:rsidR="00312D3B" w:rsidRPr="0019029C" w:rsidRDefault="00312D3B" w:rsidP="00312D3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Garamond" w:hAnsi="Garamond"/>
          <w:color w:val="7030A0"/>
        </w:rPr>
      </w:pPr>
      <w:r w:rsidRPr="0019029C">
        <w:rPr>
          <w:rFonts w:ascii="Garamond" w:hAnsi="Garamond"/>
          <w:color w:val="7030A0"/>
        </w:rPr>
        <w:t>Glorija Domitrović</w:t>
      </w:r>
    </w:p>
    <w:p w:rsidR="00312D3B" w:rsidRPr="0019029C" w:rsidRDefault="00312D3B" w:rsidP="00312D3B">
      <w:pPr>
        <w:pStyle w:val="Odlomakpopisa"/>
        <w:numPr>
          <w:ilvl w:val="4"/>
          <w:numId w:val="1"/>
        </w:numPr>
        <w:spacing w:after="0" w:line="240" w:lineRule="auto"/>
        <w:jc w:val="both"/>
        <w:rPr>
          <w:rFonts w:ascii="Garamond" w:hAnsi="Garamond"/>
          <w:color w:val="0070C0"/>
        </w:rPr>
      </w:pPr>
      <w:r w:rsidRPr="0019029C">
        <w:rPr>
          <w:rFonts w:ascii="Garamond" w:hAnsi="Garamond"/>
          <w:color w:val="0070C0"/>
        </w:rPr>
        <w:t>sindikalna povjerenica Ivana Stipetić</w:t>
      </w:r>
    </w:p>
    <w:p w:rsidR="0019029C" w:rsidRPr="0019029C" w:rsidRDefault="0019029C" w:rsidP="0019029C">
      <w:pPr>
        <w:spacing w:after="0"/>
        <w:ind w:left="2124" w:firstLine="708"/>
        <w:rPr>
          <w:rFonts w:ascii="Garamond" w:hAnsi="Garamond"/>
          <w:b/>
          <w:color w:val="1F497D" w:themeColor="text2"/>
        </w:rPr>
      </w:pPr>
    </w:p>
    <w:p w:rsidR="0019029C" w:rsidRPr="0019029C" w:rsidRDefault="0019029C" w:rsidP="0019029C">
      <w:pPr>
        <w:spacing w:after="0"/>
        <w:ind w:left="2124" w:firstLine="708"/>
        <w:rPr>
          <w:rFonts w:ascii="Garamond" w:hAnsi="Garamond"/>
          <w:b/>
          <w:color w:val="1F497D" w:themeColor="text2"/>
        </w:rPr>
      </w:pPr>
      <w:r w:rsidRPr="0019029C">
        <w:rPr>
          <w:rFonts w:ascii="Garamond" w:hAnsi="Garamond"/>
          <w:b/>
          <w:color w:val="1F497D" w:themeColor="text2"/>
        </w:rPr>
        <w:t>D NE V N I    R E D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/>
          <w:color w:val="1F497D" w:themeColor="text2"/>
        </w:rPr>
        <w:t>Izvješće predsjedavatelja sjednice o imenovanim članovima Školskog odbora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/>
          <w:color w:val="1F497D" w:themeColor="text2"/>
        </w:rPr>
        <w:t>Verificiranje mandata imenovanih članova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/>
          <w:color w:val="1F497D" w:themeColor="text2"/>
        </w:rPr>
        <w:t xml:space="preserve">Izbor predsjednika i zamjenika Školskog odbora 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eastAsia="Times New Roman" w:hAnsi="Garamond"/>
          <w:color w:val="1F497D" w:themeColor="text2"/>
        </w:rPr>
        <w:t>Osnovna pravila uređenog rada na sjednicama Školskog odbora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eastAsia="Times New Roman" w:hAnsi="Garamond"/>
          <w:color w:val="1F497D" w:themeColor="text2"/>
        </w:rPr>
        <w:t>Izjava o nepostojanju sukobu interesa – Zakon o javnoj nabavi, Privola o prikupljanju i korištenju osobnih podataka, Suglasnost na izvod podataka iz kaznene evidencije Ministarstva pravosuđa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/>
          <w:color w:val="1F497D" w:themeColor="text2"/>
        </w:rPr>
        <w:t>Usvajanje Prijedloga I. Izmjena i dopuna Financijskog plana Osnovne škole Ivane Brlić – Mažuranić Ogulin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/>
          <w:color w:val="1F497D" w:themeColor="text2"/>
        </w:rPr>
        <w:t>Usvajanje Izmjena Popisa dokumentarnog gradiva Osnovne škole Ivane Brlić – Mažuranić Ogulin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 w:cs="Tahoma"/>
          <w:color w:val="244061" w:themeColor="accent1" w:themeShade="80"/>
        </w:rPr>
        <w:t>Suglasnost na zapošljavanje po raspisanom natje</w:t>
      </w:r>
      <w:r w:rsidRPr="0019029C">
        <w:rPr>
          <w:rFonts w:ascii="Garamond" w:hAnsi="Garamond"/>
          <w:color w:val="244061" w:themeColor="accent1" w:themeShade="80"/>
        </w:rPr>
        <w:t>č</w:t>
      </w:r>
      <w:r w:rsidRPr="0019029C">
        <w:rPr>
          <w:rFonts w:ascii="Garamond" w:hAnsi="Garamond" w:cs="Tahoma"/>
          <w:color w:val="244061" w:themeColor="accent1" w:themeShade="80"/>
        </w:rPr>
        <w:t>aju– PUN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eastAsia="Times New Roman" w:hAnsi="Garamond"/>
          <w:color w:val="1F497D" w:themeColor="text2"/>
        </w:rPr>
        <w:t>Suglasnost na sklapanje ugovora o najmu školskog igrališta</w:t>
      </w:r>
    </w:p>
    <w:p w:rsidR="0019029C" w:rsidRPr="0019029C" w:rsidRDefault="0019029C" w:rsidP="0019029C">
      <w:pPr>
        <w:pStyle w:val="Odlomakpopisa"/>
        <w:numPr>
          <w:ilvl w:val="0"/>
          <w:numId w:val="3"/>
        </w:numPr>
        <w:spacing w:after="0"/>
        <w:rPr>
          <w:rFonts w:ascii="Garamond" w:hAnsi="Garamond"/>
          <w:color w:val="1F497D" w:themeColor="text2"/>
        </w:rPr>
      </w:pPr>
      <w:r w:rsidRPr="0019029C">
        <w:rPr>
          <w:rFonts w:ascii="Garamond" w:hAnsi="Garamond"/>
          <w:color w:val="1F497D" w:themeColor="text2"/>
        </w:rPr>
        <w:t>Razno</w:t>
      </w:r>
    </w:p>
    <w:p w:rsidR="00312D3B" w:rsidRPr="0019029C" w:rsidRDefault="0019029C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>Izvješće</w:t>
      </w:r>
      <w:r w:rsidR="00312D3B"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>predsjedavatelja o izboru</w:t>
      </w:r>
      <w:r w:rsidR="00312D3B"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="00312D3B" w:rsidRPr="0019029C">
        <w:rPr>
          <w:rFonts w:ascii="Garamond" w:hAnsi="Garamond" w:cs="Segoe UI"/>
          <w:color w:val="0F1115"/>
          <w:sz w:val="22"/>
          <w:szCs w:val="22"/>
        </w:rPr>
        <w:t xml:space="preserve">– </w:t>
      </w:r>
      <w:r w:rsidRPr="0019029C">
        <w:rPr>
          <w:rFonts w:ascii="Garamond" w:hAnsi="Garamond" w:cs="Segoe UI"/>
          <w:color w:val="0F1115"/>
          <w:sz w:val="22"/>
          <w:szCs w:val="22"/>
        </w:rPr>
        <w:t>Milan Sabljak izvijestio je o imenovanim članovima</w:t>
      </w:r>
      <w:r w:rsidR="00312D3B" w:rsidRPr="0019029C">
        <w:rPr>
          <w:rFonts w:ascii="Garamond" w:hAnsi="Garamond" w:cs="Segoe UI"/>
          <w:color w:val="0F1115"/>
          <w:sz w:val="22"/>
          <w:szCs w:val="22"/>
        </w:rPr>
        <w:t>.</w:t>
      </w:r>
    </w:p>
    <w:p w:rsidR="0019029C" w:rsidRPr="0019029C" w:rsidRDefault="0019029C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Konstituiranje Školskog odbora </w:t>
      </w:r>
      <w:r w:rsidRPr="0019029C">
        <w:rPr>
          <w:rFonts w:ascii="Garamond" w:hAnsi="Garamond" w:cs="Segoe UI"/>
          <w:color w:val="0F1115"/>
          <w:sz w:val="22"/>
          <w:szCs w:val="22"/>
        </w:rPr>
        <w:t>– Verificirani mandati svih prisutnih članova.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Izbor predsjedništva </w:t>
      </w:r>
      <w:r w:rsidRPr="0019029C">
        <w:rPr>
          <w:rFonts w:ascii="Garamond" w:hAnsi="Garamond" w:cs="Segoe UI"/>
          <w:color w:val="0F1115"/>
          <w:sz w:val="22"/>
          <w:szCs w:val="22"/>
        </w:rPr>
        <w:t>– Jednoglasno su izabrani:</w:t>
      </w:r>
    </w:p>
    <w:p w:rsidR="00312D3B" w:rsidRPr="0019029C" w:rsidRDefault="00312D3B" w:rsidP="00312D3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Fonts w:ascii="Garamond" w:hAnsi="Garamond" w:cs="Segoe UI"/>
          <w:color w:val="0F1115"/>
          <w:sz w:val="22"/>
          <w:szCs w:val="22"/>
        </w:rPr>
        <w:t>Tomislav Kljajić za predsjednika Školskog odbora.</w:t>
      </w:r>
    </w:p>
    <w:p w:rsidR="00312D3B" w:rsidRPr="0019029C" w:rsidRDefault="00312D3B" w:rsidP="00312D3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Fonts w:ascii="Garamond" w:hAnsi="Garamond" w:cs="Segoe UI"/>
          <w:color w:val="0F1115"/>
          <w:sz w:val="22"/>
          <w:szCs w:val="22"/>
        </w:rPr>
        <w:t>Milan Sabljak za zamjenika predsjednika.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Upoznavanje s pravila rada </w:t>
      </w:r>
      <w:r w:rsidRPr="0019029C">
        <w:rPr>
          <w:rFonts w:ascii="Garamond" w:hAnsi="Garamond" w:cs="Segoe UI"/>
          <w:color w:val="0F1115"/>
          <w:sz w:val="22"/>
          <w:szCs w:val="22"/>
        </w:rPr>
        <w:t>– Članovi su upoznati sa Statutom škole i Poslovnikom o radu Školskog odbora.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Sukob interesa i zaštita podataka </w:t>
      </w:r>
      <w:r w:rsidRPr="0019029C">
        <w:rPr>
          <w:rFonts w:ascii="Garamond" w:hAnsi="Garamond" w:cs="Segoe UI"/>
          <w:color w:val="0F1115"/>
          <w:sz w:val="22"/>
          <w:szCs w:val="22"/>
        </w:rPr>
        <w:t>– Članovi su dali suglasnost za pribavljanje podataka iz kaznene evidencije te upoznati s obvezama iz Zakona o javnoj nabavi i GDPR-u.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Financijski plan za 2025. </w:t>
      </w:r>
      <w:r w:rsidRPr="0019029C">
        <w:rPr>
          <w:rFonts w:ascii="Garamond" w:hAnsi="Garamond" w:cs="Segoe UI"/>
          <w:color w:val="0F1115"/>
          <w:sz w:val="22"/>
          <w:szCs w:val="22"/>
        </w:rPr>
        <w:t>– Usvojene su I. izmjene i dopune Financijskog plana za 2025. godinu.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lastRenderedPageBreak/>
        <w:t xml:space="preserve">Arhivsko gradivo </w:t>
      </w:r>
      <w:r w:rsidRPr="0019029C">
        <w:rPr>
          <w:rFonts w:ascii="Garamond" w:hAnsi="Garamond" w:cs="Segoe UI"/>
          <w:color w:val="0F1115"/>
          <w:sz w:val="22"/>
          <w:szCs w:val="22"/>
        </w:rPr>
        <w:t>– Usvojene izmjene Popisa dokumentarnog gradiva s rokovima čuvanja (rok čuvanja imenika skraćen na 10 godina).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>Zapošljavanje</w:t>
      </w:r>
      <w:r w:rsidRPr="0019029C">
        <w:rPr>
          <w:rFonts w:ascii="Garamond" w:hAnsi="Garamond" w:cs="Segoe UI"/>
          <w:color w:val="0F1115"/>
          <w:sz w:val="22"/>
          <w:szCs w:val="22"/>
        </w:rPr>
        <w:t xml:space="preserve"> – Odobreno zapošljavanje M.Č.J. na radno mjesto pomoćnice u nastavi u PŠ Jasenak (do 31.8.2025.).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>Najam školskog igrališta</w:t>
      </w:r>
      <w:r w:rsidRPr="0019029C">
        <w:rPr>
          <w:rFonts w:ascii="Garamond" w:hAnsi="Garamond" w:cs="Segoe UI"/>
          <w:color w:val="0F1115"/>
          <w:sz w:val="22"/>
          <w:szCs w:val="22"/>
        </w:rPr>
        <w:t xml:space="preserve"> – Odobren je najam dijela školskog igrališta za postavu zabavnog parka povodom Dana Grada Ogulina.</w:t>
      </w:r>
    </w:p>
    <w:p w:rsidR="00312D3B" w:rsidRPr="0019029C" w:rsidRDefault="00312D3B" w:rsidP="00312D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19029C">
        <w:rPr>
          <w:rStyle w:val="Naglaeno"/>
          <w:rFonts w:ascii="Garamond" w:hAnsi="Garamond" w:cs="Segoe UI"/>
          <w:color w:val="0F1115"/>
          <w:sz w:val="22"/>
          <w:szCs w:val="22"/>
        </w:rPr>
        <w:t>Razno</w:t>
      </w:r>
      <w:r w:rsidRPr="0019029C">
        <w:rPr>
          <w:rFonts w:ascii="Garamond" w:hAnsi="Garamond" w:cs="Segoe UI"/>
          <w:color w:val="0F1115"/>
          <w:sz w:val="22"/>
          <w:szCs w:val="22"/>
        </w:rPr>
        <w:t xml:space="preserve"> – Izvješća o narednim događajima i aktivnostima: </w:t>
      </w:r>
      <w:r w:rsidRPr="0019029C">
        <w:rPr>
          <w:rStyle w:val="Istaknuto"/>
          <w:rFonts w:ascii="Garamond" w:hAnsi="Garamond" w:cs="Segoe UI"/>
          <w:color w:val="0F1115"/>
          <w:sz w:val="22"/>
          <w:szCs w:val="22"/>
        </w:rPr>
        <w:t>Glazbeni vrt</w:t>
      </w:r>
      <w:r w:rsidRPr="0019029C">
        <w:rPr>
          <w:rFonts w:ascii="Garamond" w:hAnsi="Garamond" w:cs="Segoe UI"/>
          <w:color w:val="0F1115"/>
          <w:sz w:val="22"/>
          <w:szCs w:val="22"/>
        </w:rPr>
        <w:t xml:space="preserve">, otvorenje umjetničke instalacije u PŠ Jasenak, studentska razmjena u </w:t>
      </w:r>
      <w:proofErr w:type="spellStart"/>
      <w:r w:rsidRPr="0019029C">
        <w:rPr>
          <w:rFonts w:ascii="Garamond" w:hAnsi="Garamond" w:cs="Segoe UI"/>
          <w:color w:val="0F1115"/>
          <w:sz w:val="22"/>
          <w:szCs w:val="22"/>
        </w:rPr>
        <w:t>Gignac</w:t>
      </w:r>
      <w:proofErr w:type="spellEnd"/>
      <w:r w:rsidRPr="0019029C">
        <w:rPr>
          <w:rFonts w:ascii="Garamond" w:hAnsi="Garamond" w:cs="Segoe UI"/>
          <w:color w:val="0F1115"/>
          <w:sz w:val="22"/>
          <w:szCs w:val="22"/>
        </w:rPr>
        <w:t xml:space="preserve"> (Francuska), sudjelovanje u </w:t>
      </w:r>
      <w:r w:rsidRPr="0019029C">
        <w:rPr>
          <w:rStyle w:val="Istaknuto"/>
          <w:rFonts w:ascii="Garamond" w:hAnsi="Garamond" w:cs="Segoe UI"/>
          <w:color w:val="0F1115"/>
          <w:sz w:val="22"/>
          <w:szCs w:val="22"/>
        </w:rPr>
        <w:t>Sportskim praznicima</w:t>
      </w:r>
      <w:r w:rsidRPr="0019029C">
        <w:rPr>
          <w:rFonts w:ascii="Garamond" w:hAnsi="Garamond" w:cs="Segoe UI"/>
          <w:color w:val="0F1115"/>
          <w:sz w:val="22"/>
          <w:szCs w:val="22"/>
        </w:rPr>
        <w:t xml:space="preserve">, </w:t>
      </w:r>
      <w:r w:rsidRPr="0019029C">
        <w:rPr>
          <w:rStyle w:val="Istaknuto"/>
          <w:rFonts w:ascii="Garamond" w:hAnsi="Garamond" w:cs="Segoe UI"/>
          <w:color w:val="0F1115"/>
          <w:sz w:val="22"/>
          <w:szCs w:val="22"/>
        </w:rPr>
        <w:t xml:space="preserve">Festivalu znanosti – </w:t>
      </w:r>
      <w:proofErr w:type="spellStart"/>
      <w:r w:rsidRPr="0019029C">
        <w:rPr>
          <w:rStyle w:val="Istaknuto"/>
          <w:rFonts w:ascii="Garamond" w:hAnsi="Garamond" w:cs="Segoe UI"/>
          <w:color w:val="0F1115"/>
          <w:sz w:val="22"/>
          <w:szCs w:val="22"/>
        </w:rPr>
        <w:t>stemOGrad</w:t>
      </w:r>
      <w:proofErr w:type="spellEnd"/>
      <w:r w:rsidRPr="0019029C">
        <w:rPr>
          <w:rFonts w:ascii="Garamond" w:hAnsi="Garamond" w:cs="Segoe UI"/>
          <w:color w:val="0F1115"/>
          <w:sz w:val="22"/>
          <w:szCs w:val="22"/>
        </w:rPr>
        <w:t xml:space="preserve"> te uspjeh učenika u AI programu </w:t>
      </w:r>
      <w:r w:rsidRPr="0019029C">
        <w:rPr>
          <w:rStyle w:val="Istaknuto"/>
          <w:rFonts w:ascii="Garamond" w:hAnsi="Garamond" w:cs="Segoe UI"/>
          <w:color w:val="0F1115"/>
          <w:sz w:val="22"/>
          <w:szCs w:val="22"/>
        </w:rPr>
        <w:t>Škola budućnosti</w:t>
      </w:r>
      <w:r w:rsidRPr="0019029C">
        <w:rPr>
          <w:rFonts w:ascii="Garamond" w:hAnsi="Garamond" w:cs="Segoe UI"/>
          <w:color w:val="0F1115"/>
          <w:sz w:val="22"/>
          <w:szCs w:val="22"/>
        </w:rPr>
        <w:t>.</w:t>
      </w:r>
    </w:p>
    <w:p w:rsidR="00312D3B" w:rsidRPr="0019029C" w:rsidRDefault="00312D3B">
      <w:pPr>
        <w:rPr>
          <w:rFonts w:ascii="Garamond" w:hAnsi="Garamond"/>
        </w:rPr>
      </w:pPr>
    </w:p>
    <w:p w:rsidR="00312D3B" w:rsidRPr="0019029C" w:rsidRDefault="00312D3B" w:rsidP="00312D3B">
      <w:pPr>
        <w:jc w:val="both"/>
        <w:rPr>
          <w:rFonts w:ascii="Garamond" w:hAnsi="Garamond" w:cs="Segoe UI"/>
          <w:color w:val="0F1115"/>
          <w:shd w:val="clear" w:color="auto" w:fill="FFFFFF"/>
        </w:rPr>
      </w:pPr>
      <w:r w:rsidRPr="0019029C">
        <w:rPr>
          <w:rFonts w:ascii="Garamond" w:hAnsi="Garamond" w:cs="Segoe UI"/>
          <w:color w:val="0F1115"/>
          <w:shd w:val="clear" w:color="auto" w:fill="FFFFFF"/>
        </w:rPr>
        <w:t>Sjednica je završena u 16:00 sati.</w:t>
      </w:r>
    </w:p>
    <w:p w:rsidR="00312D3B" w:rsidRPr="0019029C" w:rsidRDefault="00312D3B" w:rsidP="00312D3B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19029C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sectPr w:rsidR="00312D3B" w:rsidRPr="0019029C" w:rsidSect="00312D3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BD14980_"/>
      </v:shape>
    </w:pict>
  </w:numPicBullet>
  <w:abstractNum w:abstractNumId="0">
    <w:nsid w:val="34AB49EB"/>
    <w:multiLevelType w:val="hybridMultilevel"/>
    <w:tmpl w:val="F6C6C7AA"/>
    <w:lvl w:ilvl="0" w:tplc="ABAEA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982A98"/>
    <w:multiLevelType w:val="multilevel"/>
    <w:tmpl w:val="EAF8D4A4"/>
    <w:lvl w:ilvl="0">
      <w:start w:val="1"/>
      <w:numFmt w:val="decimal"/>
      <w:lvlText w:val="AD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EAA2C48"/>
    <w:multiLevelType w:val="hybridMultilevel"/>
    <w:tmpl w:val="17E4C664"/>
    <w:lvl w:ilvl="0" w:tplc="752CA8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3B"/>
    <w:rsid w:val="0019029C"/>
    <w:rsid w:val="00293F87"/>
    <w:rsid w:val="00312D3B"/>
    <w:rsid w:val="004A3EB4"/>
    <w:rsid w:val="007316BB"/>
    <w:rsid w:val="008C2930"/>
    <w:rsid w:val="00982289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312D3B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312D3B"/>
  </w:style>
  <w:style w:type="paragraph" w:styleId="Tekstbalonia">
    <w:name w:val="Balloon Text"/>
    <w:basedOn w:val="Normal"/>
    <w:link w:val="TekstbaloniaChar"/>
    <w:uiPriority w:val="99"/>
    <w:semiHidden/>
    <w:unhideWhenUsed/>
    <w:rsid w:val="0031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D3B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31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12D3B"/>
    <w:rPr>
      <w:b/>
      <w:bCs/>
    </w:rPr>
  </w:style>
  <w:style w:type="character" w:styleId="Istaknuto">
    <w:name w:val="Emphasis"/>
    <w:basedOn w:val="Zadanifontodlomka"/>
    <w:uiPriority w:val="20"/>
    <w:qFormat/>
    <w:rsid w:val="00312D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312D3B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312D3B"/>
  </w:style>
  <w:style w:type="paragraph" w:styleId="Tekstbalonia">
    <w:name w:val="Balloon Text"/>
    <w:basedOn w:val="Normal"/>
    <w:link w:val="TekstbaloniaChar"/>
    <w:uiPriority w:val="99"/>
    <w:semiHidden/>
    <w:unhideWhenUsed/>
    <w:rsid w:val="0031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D3B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31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12D3B"/>
    <w:rPr>
      <w:b/>
      <w:bCs/>
    </w:rPr>
  </w:style>
  <w:style w:type="character" w:styleId="Istaknuto">
    <w:name w:val="Emphasis"/>
    <w:basedOn w:val="Zadanifontodlomka"/>
    <w:uiPriority w:val="20"/>
    <w:qFormat/>
    <w:rsid w:val="00312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dcterms:created xsi:type="dcterms:W3CDTF">2025-12-04T09:46:00Z</dcterms:created>
  <dcterms:modified xsi:type="dcterms:W3CDTF">2025-12-04T10:19:00Z</dcterms:modified>
</cp:coreProperties>
</file>