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47DDA" w14:textId="77777777" w:rsidR="00005AD7" w:rsidRPr="000224A3" w:rsidRDefault="00005AD7" w:rsidP="00005AD7">
      <w:pPr>
        <w:spacing w:after="0"/>
        <w:jc w:val="center"/>
        <w:rPr>
          <w:rFonts w:ascii="Arial" w:hAnsi="Arial" w:cs="Arial"/>
          <w:b/>
        </w:rPr>
      </w:pPr>
      <w:r w:rsidRPr="000224A3">
        <w:rPr>
          <w:rFonts w:ascii="Arial" w:hAnsi="Arial" w:cs="Arial"/>
          <w:b/>
        </w:rPr>
        <w:t xml:space="preserve">OBRAZLOŽENJE PRIJEDLOGA FINANCIJSKOG PLANA </w:t>
      </w:r>
    </w:p>
    <w:p w14:paraId="476CF3CE" w14:textId="114A680E" w:rsidR="00005AD7" w:rsidRPr="000224A3" w:rsidRDefault="00005AD7" w:rsidP="00005AD7">
      <w:pPr>
        <w:spacing w:after="0"/>
        <w:jc w:val="center"/>
        <w:rPr>
          <w:rFonts w:ascii="Arial" w:hAnsi="Arial" w:cs="Arial"/>
          <w:b/>
        </w:rPr>
      </w:pPr>
      <w:r w:rsidRPr="000224A3">
        <w:rPr>
          <w:rFonts w:ascii="Arial" w:hAnsi="Arial" w:cs="Arial"/>
          <w:b/>
        </w:rPr>
        <w:t>ZA RAZDOBLJE 202</w:t>
      </w:r>
      <w:r>
        <w:rPr>
          <w:rFonts w:ascii="Arial" w:hAnsi="Arial" w:cs="Arial"/>
          <w:b/>
        </w:rPr>
        <w:t>3</w:t>
      </w:r>
      <w:r w:rsidRPr="000224A3">
        <w:rPr>
          <w:rFonts w:ascii="Arial" w:hAnsi="Arial" w:cs="Arial"/>
          <w:b/>
        </w:rPr>
        <w:t>. -</w:t>
      </w:r>
      <w:r w:rsidR="006041C8">
        <w:rPr>
          <w:rFonts w:ascii="Arial" w:hAnsi="Arial" w:cs="Arial"/>
          <w:b/>
        </w:rPr>
        <w:t xml:space="preserve"> </w:t>
      </w:r>
      <w:r w:rsidRPr="000224A3">
        <w:rPr>
          <w:rFonts w:ascii="Arial" w:hAnsi="Arial" w:cs="Arial"/>
          <w:b/>
        </w:rPr>
        <w:t>202</w:t>
      </w:r>
      <w:r>
        <w:rPr>
          <w:rFonts w:ascii="Arial" w:hAnsi="Arial" w:cs="Arial"/>
          <w:b/>
        </w:rPr>
        <w:t>5</w:t>
      </w:r>
      <w:r w:rsidRPr="000224A3">
        <w:rPr>
          <w:rFonts w:ascii="Arial" w:hAnsi="Arial" w:cs="Arial"/>
          <w:b/>
        </w:rPr>
        <w:t>.</w:t>
      </w:r>
    </w:p>
    <w:p w14:paraId="5D429B81" w14:textId="77777777" w:rsidR="00005AD7" w:rsidRDefault="00005AD7" w:rsidP="00FD7999">
      <w:pPr>
        <w:pBdr>
          <w:bottom w:val="double" w:sz="4" w:space="1" w:color="auto"/>
        </w:pBdr>
        <w:spacing w:after="0" w:line="240" w:lineRule="auto"/>
        <w:rPr>
          <w:rFonts w:cstheme="minorHAnsi"/>
          <w:b/>
        </w:rPr>
      </w:pPr>
    </w:p>
    <w:p w14:paraId="43EBF123" w14:textId="432C022B"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D9725A">
        <w:rPr>
          <w:rFonts w:cstheme="minorHAnsi"/>
          <w:b/>
        </w:rPr>
        <w:t>OSNOVNA ŠKOLA IVANE BRLIĆ-MAŽURANIĆ OGULIN</w:t>
      </w:r>
    </w:p>
    <w:p w14:paraId="4D8E9332"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3F4EA5B2" w14:textId="77777777" w:rsidR="009F2EDF" w:rsidRPr="00766B49" w:rsidRDefault="009F2EDF" w:rsidP="009F2EDF">
      <w:pPr>
        <w:spacing w:after="0" w:line="240" w:lineRule="auto"/>
        <w:rPr>
          <w:rFonts w:cstheme="minorHAnsi"/>
          <w:b/>
        </w:rPr>
      </w:pPr>
    </w:p>
    <w:p w14:paraId="47377C39" w14:textId="08868351" w:rsidR="001E6D4E" w:rsidRPr="00766B49" w:rsidRDefault="00D9725A" w:rsidP="009F2EDF">
      <w:pPr>
        <w:spacing w:after="0" w:line="240" w:lineRule="auto"/>
        <w:rPr>
          <w:rFonts w:cstheme="minorHAnsi"/>
        </w:rPr>
      </w:pPr>
      <w:r>
        <w:rPr>
          <w:rFonts w:cstheme="minorHAnsi"/>
        </w:rPr>
        <w:t>Odgoj i obrazovanje učenika te stručno usavršavanje djelatnika škole.</w:t>
      </w:r>
    </w:p>
    <w:p w14:paraId="36A57963" w14:textId="77777777" w:rsidR="009F2EDF" w:rsidRPr="00766B49" w:rsidRDefault="009F2EDF" w:rsidP="009F2EDF">
      <w:pPr>
        <w:spacing w:after="0" w:line="240" w:lineRule="auto"/>
        <w:rPr>
          <w:rFonts w:cstheme="minorHAnsi"/>
        </w:rPr>
      </w:pPr>
    </w:p>
    <w:p w14:paraId="61207355" w14:textId="77777777" w:rsidR="00ED040F" w:rsidRPr="00766B49" w:rsidRDefault="00ED040F" w:rsidP="00ED040F">
      <w:pPr>
        <w:spacing w:after="0" w:line="240" w:lineRule="auto"/>
        <w:rPr>
          <w:rFonts w:cstheme="minorHAnsi"/>
          <w:b/>
        </w:rPr>
      </w:pPr>
      <w:r w:rsidRPr="00766B49">
        <w:rPr>
          <w:rFonts w:cstheme="minorHAnsi"/>
          <w:b/>
        </w:rPr>
        <w:t>ORGANIZACIJSKA STRUKTURA:</w:t>
      </w:r>
    </w:p>
    <w:p w14:paraId="34F56BCE" w14:textId="77777777" w:rsidR="00ED040F" w:rsidRPr="00766B49" w:rsidRDefault="00ED040F" w:rsidP="00ED040F">
      <w:pPr>
        <w:spacing w:after="0" w:line="240" w:lineRule="auto"/>
        <w:rPr>
          <w:rFonts w:cstheme="minorHAnsi"/>
          <w:b/>
        </w:rPr>
      </w:pPr>
    </w:p>
    <w:p w14:paraId="385EDA32" w14:textId="3BD162C2" w:rsidR="00D9725A" w:rsidRPr="00766B49" w:rsidRDefault="00D9725A" w:rsidP="00ED040F">
      <w:pPr>
        <w:spacing w:after="0" w:line="240" w:lineRule="auto"/>
        <w:rPr>
          <w:rFonts w:cstheme="minorHAnsi"/>
        </w:rPr>
      </w:pPr>
      <w:r>
        <w:rPr>
          <w:rFonts w:cstheme="minorHAnsi"/>
        </w:rPr>
        <w:t xml:space="preserve">Uz Matičnu školu, djeluju i tri područne škole: PŠ </w:t>
      </w:r>
      <w:proofErr w:type="spellStart"/>
      <w:r>
        <w:rPr>
          <w:rFonts w:cstheme="minorHAnsi"/>
        </w:rPr>
        <w:t>Kučinići</w:t>
      </w:r>
      <w:proofErr w:type="spellEnd"/>
      <w:r>
        <w:rPr>
          <w:rFonts w:cstheme="minorHAnsi"/>
        </w:rPr>
        <w:t>, PŠ Drežnica i PŠ Jasenak te Osnovna glazbena škola pri OŠ Ivane Brlić-Mažuranić Ogulin. U OŠ Ivane Brlić-Mažuranić O</w:t>
      </w:r>
      <w:r w:rsidR="00AA77C2">
        <w:rPr>
          <w:rFonts w:cstheme="minorHAnsi"/>
        </w:rPr>
        <w:t>gulin trenutno je zaposleno  104 djelatnika.</w:t>
      </w:r>
    </w:p>
    <w:p w14:paraId="052EAD46" w14:textId="77777777" w:rsidR="009F2EDF" w:rsidRPr="00766B49" w:rsidRDefault="009F2EDF" w:rsidP="009F2EDF">
      <w:pPr>
        <w:spacing w:after="0" w:line="240" w:lineRule="auto"/>
        <w:rPr>
          <w:rFonts w:cstheme="minorHAnsi"/>
        </w:rPr>
      </w:pPr>
    </w:p>
    <w:p w14:paraId="3F3FE0E6" w14:textId="21C8ECE2" w:rsidR="00041292" w:rsidRPr="00766B49" w:rsidRDefault="00041292" w:rsidP="009F2EDF">
      <w:pPr>
        <w:spacing w:after="0" w:line="240" w:lineRule="auto"/>
        <w:rPr>
          <w:rFonts w:cstheme="minorHAnsi"/>
          <w:b/>
        </w:rPr>
      </w:pPr>
      <w:r w:rsidRPr="00766B49">
        <w:rPr>
          <w:rFonts w:cstheme="minorHAnsi"/>
          <w:b/>
        </w:rPr>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8D180C" w:rsidRPr="00766B49">
        <w:rPr>
          <w:rFonts w:cstheme="minorHAnsi"/>
          <w:b/>
        </w:rPr>
        <w:t>3</w:t>
      </w:r>
      <w:r w:rsidR="009F2EDF" w:rsidRPr="00766B49">
        <w:rPr>
          <w:rFonts w:cstheme="minorHAnsi"/>
          <w:b/>
        </w:rPr>
        <w:t>.</w:t>
      </w:r>
      <w:r w:rsidR="008D180C" w:rsidRPr="00766B49">
        <w:rPr>
          <w:rFonts w:cstheme="minorHAnsi"/>
          <w:b/>
        </w:rPr>
        <w:t xml:space="preserve"> </w:t>
      </w:r>
      <w:r w:rsidR="009F2EDF" w:rsidRPr="00766B49">
        <w:rPr>
          <w:rFonts w:cstheme="minorHAnsi"/>
          <w:b/>
        </w:rPr>
        <w:t>-</w:t>
      </w:r>
      <w:r w:rsidR="008D180C" w:rsidRPr="00766B49">
        <w:rPr>
          <w:rFonts w:cstheme="minorHAnsi"/>
          <w:b/>
        </w:rPr>
        <w:t xml:space="preserve"> </w:t>
      </w:r>
      <w:r w:rsidR="009F2EDF" w:rsidRPr="00766B49">
        <w:rPr>
          <w:rFonts w:cstheme="minorHAnsi"/>
          <w:b/>
        </w:rPr>
        <w:t>20</w:t>
      </w:r>
      <w:r w:rsidR="000962DA" w:rsidRPr="00766B49">
        <w:rPr>
          <w:rFonts w:cstheme="minorHAnsi"/>
          <w:b/>
        </w:rPr>
        <w:t>2</w:t>
      </w:r>
      <w:r w:rsidR="008D180C" w:rsidRPr="00766B49">
        <w:rPr>
          <w:rFonts w:cstheme="minorHAnsi"/>
          <w:b/>
        </w:rPr>
        <w:t>5</w:t>
      </w:r>
      <w:r w:rsidR="009F2EDF" w:rsidRPr="00766B49">
        <w:rPr>
          <w:rFonts w:cstheme="minorHAnsi"/>
          <w:b/>
        </w:rPr>
        <w:t>. GODINU</w:t>
      </w:r>
      <w:r w:rsidR="00742729" w:rsidRPr="00766B49">
        <w:rPr>
          <w:rFonts w:cstheme="minorHAnsi"/>
          <w:b/>
        </w:rPr>
        <w:t xml:space="preserve"> </w:t>
      </w:r>
      <w:r w:rsidR="00742729" w:rsidRPr="00766B49">
        <w:rPr>
          <w:rFonts w:cstheme="minorHAnsi"/>
          <w:bCs/>
          <w:i/>
          <w:iCs/>
        </w:rPr>
        <w:t>(iznosi u EUR)</w:t>
      </w:r>
      <w:r w:rsidRPr="00766B49">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0" w:type="auto"/>
        <w:tblLook w:val="04A0" w:firstRow="1" w:lastRow="0" w:firstColumn="1" w:lastColumn="0" w:noHBand="0" w:noVBand="1"/>
      </w:tblPr>
      <w:tblGrid>
        <w:gridCol w:w="1155"/>
        <w:gridCol w:w="3019"/>
        <w:gridCol w:w="1394"/>
        <w:gridCol w:w="1398"/>
        <w:gridCol w:w="1398"/>
        <w:gridCol w:w="1394"/>
      </w:tblGrid>
      <w:tr w:rsidR="004145CD" w:rsidRPr="00766B49" w14:paraId="2FD93D7A" w14:textId="77777777" w:rsidTr="004145CD">
        <w:trPr>
          <w:trHeight w:val="467"/>
        </w:trPr>
        <w:tc>
          <w:tcPr>
            <w:tcW w:w="1155"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3019"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280" w:type="dxa"/>
            <w:vAlign w:val="center"/>
          </w:tcPr>
          <w:p w14:paraId="2ACFC78A" w14:textId="12B9E77F" w:rsidR="004145CD" w:rsidRPr="00766B49" w:rsidRDefault="004145CD" w:rsidP="004145CD">
            <w:pPr>
              <w:jc w:val="center"/>
              <w:rPr>
                <w:rFonts w:cstheme="minorHAnsi"/>
                <w:b/>
              </w:rPr>
            </w:pPr>
            <w:r>
              <w:rPr>
                <w:rFonts w:cstheme="minorHAnsi"/>
                <w:b/>
              </w:rPr>
              <w:t>2022.</w:t>
            </w:r>
          </w:p>
        </w:tc>
        <w:tc>
          <w:tcPr>
            <w:tcW w:w="1398" w:type="dxa"/>
            <w:vAlign w:val="center"/>
          </w:tcPr>
          <w:p w14:paraId="2C61FD7D" w14:textId="1F2D6030" w:rsidR="004145CD" w:rsidRPr="00766B49" w:rsidRDefault="004145CD" w:rsidP="004145CD">
            <w:pPr>
              <w:jc w:val="center"/>
              <w:rPr>
                <w:rFonts w:cstheme="minorHAnsi"/>
                <w:b/>
              </w:rPr>
            </w:pPr>
            <w:r w:rsidRPr="00766B49">
              <w:rPr>
                <w:rFonts w:cstheme="minorHAnsi"/>
                <w:b/>
              </w:rPr>
              <w:t>2023.</w:t>
            </w:r>
          </w:p>
        </w:tc>
        <w:tc>
          <w:tcPr>
            <w:tcW w:w="1398" w:type="dxa"/>
            <w:vAlign w:val="center"/>
          </w:tcPr>
          <w:p w14:paraId="46466C31" w14:textId="46F81A9E" w:rsidR="004145CD" w:rsidRPr="00766B49" w:rsidRDefault="004145CD" w:rsidP="004145CD">
            <w:pPr>
              <w:jc w:val="center"/>
              <w:rPr>
                <w:rFonts w:cstheme="minorHAnsi"/>
                <w:b/>
              </w:rPr>
            </w:pPr>
            <w:r w:rsidRPr="00766B49">
              <w:rPr>
                <w:rFonts w:cstheme="minorHAnsi"/>
                <w:b/>
              </w:rPr>
              <w:t>2024.</w:t>
            </w:r>
          </w:p>
        </w:tc>
        <w:tc>
          <w:tcPr>
            <w:tcW w:w="1379" w:type="dxa"/>
            <w:vAlign w:val="center"/>
          </w:tcPr>
          <w:p w14:paraId="16B16E18" w14:textId="2E889DA4" w:rsidR="004145CD" w:rsidRPr="00766B49" w:rsidRDefault="004145CD" w:rsidP="004145CD">
            <w:pPr>
              <w:jc w:val="center"/>
              <w:rPr>
                <w:rFonts w:cstheme="minorHAnsi"/>
                <w:b/>
              </w:rPr>
            </w:pPr>
            <w:r w:rsidRPr="00766B49">
              <w:rPr>
                <w:rFonts w:cstheme="minorHAnsi"/>
                <w:b/>
              </w:rPr>
              <w:t>2025.</w:t>
            </w:r>
          </w:p>
        </w:tc>
      </w:tr>
      <w:tr w:rsidR="004145CD" w:rsidRPr="00766B49" w14:paraId="1EFD23A7" w14:textId="77777777" w:rsidTr="00BF7296">
        <w:trPr>
          <w:trHeight w:val="242"/>
        </w:trPr>
        <w:tc>
          <w:tcPr>
            <w:tcW w:w="9629" w:type="dxa"/>
            <w:gridSpan w:val="6"/>
          </w:tcPr>
          <w:p w14:paraId="20F98201" w14:textId="54979F70" w:rsidR="004145CD" w:rsidRPr="00766B49" w:rsidRDefault="004145CD" w:rsidP="00D9725A">
            <w:pPr>
              <w:rPr>
                <w:rFonts w:cstheme="minorHAnsi"/>
                <w:b/>
              </w:rPr>
            </w:pPr>
            <w:r w:rsidRPr="00766B49">
              <w:rPr>
                <w:rFonts w:cstheme="minorHAnsi"/>
                <w:b/>
              </w:rPr>
              <w:t>GLAVA:</w:t>
            </w:r>
            <w:r w:rsidR="00D9725A">
              <w:rPr>
                <w:rFonts w:cstheme="minorHAnsi"/>
                <w:b/>
              </w:rPr>
              <w:t xml:space="preserve"> OŠ IVANE BRLIĆ-MAŽURANIĆ OGULIN</w:t>
            </w:r>
          </w:p>
        </w:tc>
      </w:tr>
      <w:tr w:rsidR="004145CD" w:rsidRPr="00766B49" w14:paraId="4FB1D566" w14:textId="77777777" w:rsidTr="004145CD">
        <w:trPr>
          <w:trHeight w:val="225"/>
        </w:trPr>
        <w:tc>
          <w:tcPr>
            <w:tcW w:w="1155" w:type="dxa"/>
          </w:tcPr>
          <w:p w14:paraId="3C1831FC" w14:textId="425B4892" w:rsidR="004145CD" w:rsidRPr="00766B49" w:rsidRDefault="00D9725A" w:rsidP="009F2EDF">
            <w:pPr>
              <w:jc w:val="center"/>
              <w:rPr>
                <w:rFonts w:cstheme="minorHAnsi"/>
              </w:rPr>
            </w:pPr>
            <w:r>
              <w:rPr>
                <w:rFonts w:cstheme="minorHAnsi"/>
              </w:rPr>
              <w:t>121</w:t>
            </w:r>
          </w:p>
        </w:tc>
        <w:tc>
          <w:tcPr>
            <w:tcW w:w="3019" w:type="dxa"/>
          </w:tcPr>
          <w:p w14:paraId="07426106" w14:textId="42FBD53E" w:rsidR="004145CD" w:rsidRPr="00766B49" w:rsidRDefault="00D9725A" w:rsidP="002448D1">
            <w:pPr>
              <w:rPr>
                <w:rFonts w:cstheme="minorHAnsi"/>
              </w:rPr>
            </w:pPr>
            <w:r>
              <w:rPr>
                <w:rFonts w:cstheme="minorHAnsi"/>
              </w:rPr>
              <w:t>Zakonski standardi javnih ustanova OŠ</w:t>
            </w:r>
          </w:p>
        </w:tc>
        <w:tc>
          <w:tcPr>
            <w:tcW w:w="1280" w:type="dxa"/>
          </w:tcPr>
          <w:p w14:paraId="166BB80A" w14:textId="369FE693" w:rsidR="004145CD" w:rsidRPr="00766B49" w:rsidRDefault="002C54DA" w:rsidP="009F2EDF">
            <w:pPr>
              <w:jc w:val="right"/>
              <w:rPr>
                <w:rFonts w:cstheme="minorHAnsi"/>
              </w:rPr>
            </w:pPr>
            <w:r w:rsidRPr="002C54DA">
              <w:rPr>
                <w:rFonts w:cstheme="minorHAnsi"/>
              </w:rPr>
              <w:t>223.541,73</w:t>
            </w:r>
          </w:p>
        </w:tc>
        <w:tc>
          <w:tcPr>
            <w:tcW w:w="1398" w:type="dxa"/>
          </w:tcPr>
          <w:p w14:paraId="1890D9CE" w14:textId="1501D16A" w:rsidR="004145CD" w:rsidRPr="00766B49" w:rsidRDefault="005F7541" w:rsidP="009F2EDF">
            <w:pPr>
              <w:jc w:val="right"/>
              <w:rPr>
                <w:rFonts w:cstheme="minorHAnsi"/>
              </w:rPr>
            </w:pPr>
            <w:r>
              <w:rPr>
                <w:rFonts w:cstheme="minorHAnsi"/>
              </w:rPr>
              <w:t>209.876,00</w:t>
            </w:r>
          </w:p>
        </w:tc>
        <w:tc>
          <w:tcPr>
            <w:tcW w:w="1398" w:type="dxa"/>
          </w:tcPr>
          <w:p w14:paraId="08007746" w14:textId="36101F94" w:rsidR="004145CD" w:rsidRPr="00766B49" w:rsidRDefault="004D389F" w:rsidP="009F2EDF">
            <w:pPr>
              <w:jc w:val="right"/>
              <w:rPr>
                <w:rFonts w:cstheme="minorHAnsi"/>
              </w:rPr>
            </w:pPr>
            <w:r>
              <w:rPr>
                <w:rFonts w:cstheme="minorHAnsi"/>
              </w:rPr>
              <w:t>209.876,00</w:t>
            </w:r>
          </w:p>
        </w:tc>
        <w:tc>
          <w:tcPr>
            <w:tcW w:w="1379" w:type="dxa"/>
          </w:tcPr>
          <w:p w14:paraId="14EC7E31" w14:textId="23982EBC" w:rsidR="004145CD" w:rsidRPr="00766B49" w:rsidRDefault="004D389F" w:rsidP="009F2EDF">
            <w:pPr>
              <w:jc w:val="right"/>
              <w:rPr>
                <w:rFonts w:cstheme="minorHAnsi"/>
              </w:rPr>
            </w:pPr>
            <w:r>
              <w:rPr>
                <w:rFonts w:cstheme="minorHAnsi"/>
              </w:rPr>
              <w:t>209.876,00</w:t>
            </w:r>
          </w:p>
        </w:tc>
      </w:tr>
      <w:tr w:rsidR="00D9725A" w:rsidRPr="00766B49" w14:paraId="4D7A121B" w14:textId="77777777" w:rsidTr="004145CD">
        <w:trPr>
          <w:trHeight w:val="225"/>
        </w:trPr>
        <w:tc>
          <w:tcPr>
            <w:tcW w:w="1155" w:type="dxa"/>
          </w:tcPr>
          <w:p w14:paraId="5FC4C57D" w14:textId="5F156275" w:rsidR="00D9725A" w:rsidRDefault="00D9725A" w:rsidP="009F2EDF">
            <w:pPr>
              <w:jc w:val="center"/>
              <w:rPr>
                <w:rFonts w:cstheme="minorHAnsi"/>
              </w:rPr>
            </w:pPr>
            <w:r>
              <w:rPr>
                <w:rFonts w:cstheme="minorHAnsi"/>
              </w:rPr>
              <w:t>125</w:t>
            </w:r>
          </w:p>
        </w:tc>
        <w:tc>
          <w:tcPr>
            <w:tcW w:w="3019" w:type="dxa"/>
          </w:tcPr>
          <w:p w14:paraId="1AD934CA" w14:textId="29EC2E48" w:rsidR="00D9725A" w:rsidRDefault="00D9725A" w:rsidP="002448D1">
            <w:pPr>
              <w:rPr>
                <w:rFonts w:cstheme="minorHAnsi"/>
              </w:rPr>
            </w:pPr>
            <w:r>
              <w:rPr>
                <w:rFonts w:cstheme="minorHAnsi"/>
              </w:rPr>
              <w:t>Program javnih potreba iznad standarda – vlastiti prihodi</w:t>
            </w:r>
          </w:p>
        </w:tc>
        <w:tc>
          <w:tcPr>
            <w:tcW w:w="1280" w:type="dxa"/>
          </w:tcPr>
          <w:p w14:paraId="19CADDD6" w14:textId="45E59CC3" w:rsidR="00D9725A" w:rsidRPr="00766B49" w:rsidRDefault="002C54DA" w:rsidP="009F2EDF">
            <w:pPr>
              <w:jc w:val="right"/>
              <w:rPr>
                <w:rFonts w:cstheme="minorHAnsi"/>
              </w:rPr>
            </w:pPr>
            <w:r w:rsidRPr="002C54DA">
              <w:rPr>
                <w:rFonts w:cstheme="minorHAnsi"/>
              </w:rPr>
              <w:t>21.235,65</w:t>
            </w:r>
          </w:p>
        </w:tc>
        <w:tc>
          <w:tcPr>
            <w:tcW w:w="1398" w:type="dxa"/>
          </w:tcPr>
          <w:p w14:paraId="16AD13EA" w14:textId="35747550" w:rsidR="00D9725A" w:rsidRPr="00766B49" w:rsidRDefault="005F7541" w:rsidP="009F2EDF">
            <w:pPr>
              <w:jc w:val="right"/>
              <w:rPr>
                <w:rFonts w:cstheme="minorHAnsi"/>
              </w:rPr>
            </w:pPr>
            <w:r>
              <w:rPr>
                <w:rFonts w:cstheme="minorHAnsi"/>
              </w:rPr>
              <w:t>20.000,00</w:t>
            </w:r>
          </w:p>
        </w:tc>
        <w:tc>
          <w:tcPr>
            <w:tcW w:w="1398" w:type="dxa"/>
          </w:tcPr>
          <w:p w14:paraId="08E1C231" w14:textId="29CEB03F" w:rsidR="00D9725A" w:rsidRPr="00766B49" w:rsidRDefault="004D389F" w:rsidP="009F2EDF">
            <w:pPr>
              <w:jc w:val="right"/>
              <w:rPr>
                <w:rFonts w:cstheme="minorHAnsi"/>
              </w:rPr>
            </w:pPr>
            <w:r>
              <w:rPr>
                <w:rFonts w:cstheme="minorHAnsi"/>
              </w:rPr>
              <w:t>20.000,00</w:t>
            </w:r>
          </w:p>
        </w:tc>
        <w:tc>
          <w:tcPr>
            <w:tcW w:w="1379" w:type="dxa"/>
          </w:tcPr>
          <w:p w14:paraId="57E37E88" w14:textId="20459E18" w:rsidR="00D9725A" w:rsidRPr="00766B49" w:rsidRDefault="004D389F" w:rsidP="009F2EDF">
            <w:pPr>
              <w:jc w:val="right"/>
              <w:rPr>
                <w:rFonts w:cstheme="minorHAnsi"/>
              </w:rPr>
            </w:pPr>
            <w:r>
              <w:rPr>
                <w:rFonts w:cstheme="minorHAnsi"/>
              </w:rPr>
              <w:t>20.000,00</w:t>
            </w:r>
          </w:p>
        </w:tc>
      </w:tr>
      <w:tr w:rsidR="004145CD" w:rsidRPr="00766B49" w14:paraId="2D9270AD" w14:textId="77777777" w:rsidTr="004145CD">
        <w:trPr>
          <w:trHeight w:val="242"/>
        </w:trPr>
        <w:tc>
          <w:tcPr>
            <w:tcW w:w="1155" w:type="dxa"/>
          </w:tcPr>
          <w:p w14:paraId="74547B59" w14:textId="52307AF2" w:rsidR="004145CD" w:rsidRPr="00766B49" w:rsidRDefault="00D9725A" w:rsidP="009F2EDF">
            <w:pPr>
              <w:jc w:val="center"/>
              <w:rPr>
                <w:rFonts w:cstheme="minorHAnsi"/>
              </w:rPr>
            </w:pPr>
            <w:r>
              <w:rPr>
                <w:rFonts w:cstheme="minorHAnsi"/>
              </w:rPr>
              <w:t>140</w:t>
            </w:r>
          </w:p>
        </w:tc>
        <w:tc>
          <w:tcPr>
            <w:tcW w:w="3019" w:type="dxa"/>
          </w:tcPr>
          <w:p w14:paraId="680D089B" w14:textId="28E9846F" w:rsidR="004145CD" w:rsidRPr="00766B49" w:rsidRDefault="00D9725A" w:rsidP="002448D1">
            <w:pPr>
              <w:rPr>
                <w:rFonts w:cstheme="minorHAnsi"/>
              </w:rPr>
            </w:pPr>
            <w:r>
              <w:rPr>
                <w:rFonts w:cstheme="minorHAnsi"/>
              </w:rPr>
              <w:t>Javne potrebe iznad zakonskog standarda</w:t>
            </w:r>
          </w:p>
        </w:tc>
        <w:tc>
          <w:tcPr>
            <w:tcW w:w="1280" w:type="dxa"/>
          </w:tcPr>
          <w:p w14:paraId="78531382" w14:textId="775C2869" w:rsidR="004145CD" w:rsidRPr="00766B49" w:rsidRDefault="002C54DA" w:rsidP="009F2EDF">
            <w:pPr>
              <w:jc w:val="right"/>
              <w:rPr>
                <w:rFonts w:cstheme="minorHAnsi"/>
              </w:rPr>
            </w:pPr>
            <w:r w:rsidRPr="002C54DA">
              <w:rPr>
                <w:rFonts w:cstheme="minorHAnsi"/>
              </w:rPr>
              <w:t>217.731,76</w:t>
            </w:r>
          </w:p>
        </w:tc>
        <w:tc>
          <w:tcPr>
            <w:tcW w:w="1398" w:type="dxa"/>
          </w:tcPr>
          <w:p w14:paraId="57100523" w14:textId="10A1E271" w:rsidR="004145CD" w:rsidRPr="00766B49" w:rsidRDefault="002B580D" w:rsidP="009F2EDF">
            <w:pPr>
              <w:jc w:val="right"/>
              <w:rPr>
                <w:rFonts w:cstheme="minorHAnsi"/>
              </w:rPr>
            </w:pPr>
            <w:r>
              <w:rPr>
                <w:rFonts w:cstheme="minorHAnsi"/>
              </w:rPr>
              <w:t>223.130,00</w:t>
            </w:r>
          </w:p>
        </w:tc>
        <w:tc>
          <w:tcPr>
            <w:tcW w:w="1398" w:type="dxa"/>
          </w:tcPr>
          <w:p w14:paraId="1CA1FFF6" w14:textId="794C3D32" w:rsidR="004145CD" w:rsidRPr="00766B49" w:rsidRDefault="004D389F" w:rsidP="009F2EDF">
            <w:pPr>
              <w:jc w:val="right"/>
              <w:rPr>
                <w:rFonts w:cstheme="minorHAnsi"/>
              </w:rPr>
            </w:pPr>
            <w:r>
              <w:rPr>
                <w:rFonts w:cstheme="minorHAnsi"/>
              </w:rPr>
              <w:t>223.130,00</w:t>
            </w:r>
          </w:p>
        </w:tc>
        <w:tc>
          <w:tcPr>
            <w:tcW w:w="1379" w:type="dxa"/>
          </w:tcPr>
          <w:p w14:paraId="0DE53798" w14:textId="4EB2E7DF" w:rsidR="004145CD" w:rsidRPr="00766B49" w:rsidRDefault="004D389F" w:rsidP="009F2EDF">
            <w:pPr>
              <w:jc w:val="right"/>
              <w:rPr>
                <w:rFonts w:cstheme="minorHAnsi"/>
              </w:rPr>
            </w:pPr>
            <w:r>
              <w:rPr>
                <w:rFonts w:cstheme="minorHAnsi"/>
              </w:rPr>
              <w:t>223.130,00</w:t>
            </w:r>
          </w:p>
        </w:tc>
      </w:tr>
      <w:tr w:rsidR="004145CD" w:rsidRPr="00766B49" w14:paraId="65CCDC47" w14:textId="77777777" w:rsidTr="004145CD">
        <w:trPr>
          <w:trHeight w:val="225"/>
        </w:trPr>
        <w:tc>
          <w:tcPr>
            <w:tcW w:w="1155" w:type="dxa"/>
          </w:tcPr>
          <w:p w14:paraId="65F96800" w14:textId="218A6D18" w:rsidR="004145CD" w:rsidRPr="00766B49" w:rsidRDefault="00D9725A" w:rsidP="009F2EDF">
            <w:pPr>
              <w:jc w:val="center"/>
              <w:rPr>
                <w:rFonts w:cstheme="minorHAnsi"/>
              </w:rPr>
            </w:pPr>
            <w:r>
              <w:rPr>
                <w:rFonts w:cstheme="minorHAnsi"/>
              </w:rPr>
              <w:t xml:space="preserve">158 </w:t>
            </w:r>
          </w:p>
        </w:tc>
        <w:tc>
          <w:tcPr>
            <w:tcW w:w="3019" w:type="dxa"/>
          </w:tcPr>
          <w:p w14:paraId="2C17A8F5" w14:textId="5687F23B" w:rsidR="004145CD" w:rsidRPr="00766B49" w:rsidRDefault="00D9725A" w:rsidP="002448D1">
            <w:pPr>
              <w:rPr>
                <w:rFonts w:cstheme="minorHAnsi"/>
              </w:rPr>
            </w:pPr>
            <w:r>
              <w:rPr>
                <w:rFonts w:cstheme="minorHAnsi"/>
              </w:rPr>
              <w:t>Pomoćnici u nastavi OŠ i SŠ (EU projekt</w:t>
            </w:r>
          </w:p>
        </w:tc>
        <w:tc>
          <w:tcPr>
            <w:tcW w:w="1280" w:type="dxa"/>
          </w:tcPr>
          <w:p w14:paraId="4189FD6F" w14:textId="7ECCCF5D" w:rsidR="004145CD" w:rsidRPr="00766B49" w:rsidRDefault="00864E3B" w:rsidP="009F2EDF">
            <w:pPr>
              <w:jc w:val="right"/>
              <w:rPr>
                <w:rFonts w:cstheme="minorHAnsi"/>
              </w:rPr>
            </w:pPr>
            <w:r w:rsidRPr="00864E3B">
              <w:rPr>
                <w:rFonts w:cstheme="minorHAnsi"/>
              </w:rPr>
              <w:t>17.054,88</w:t>
            </w:r>
          </w:p>
        </w:tc>
        <w:tc>
          <w:tcPr>
            <w:tcW w:w="1398" w:type="dxa"/>
          </w:tcPr>
          <w:p w14:paraId="22B99A7E" w14:textId="7B102550" w:rsidR="004145CD" w:rsidRPr="00766B49" w:rsidRDefault="005F7541" w:rsidP="009F2EDF">
            <w:pPr>
              <w:jc w:val="right"/>
              <w:rPr>
                <w:rFonts w:cstheme="minorHAnsi"/>
              </w:rPr>
            </w:pPr>
            <w:r>
              <w:rPr>
                <w:rFonts w:cstheme="minorHAnsi"/>
              </w:rPr>
              <w:t>18.600,00</w:t>
            </w:r>
          </w:p>
        </w:tc>
        <w:tc>
          <w:tcPr>
            <w:tcW w:w="1398" w:type="dxa"/>
          </w:tcPr>
          <w:p w14:paraId="4568A54C" w14:textId="7CD49EF9" w:rsidR="004145CD" w:rsidRPr="00766B49" w:rsidRDefault="004D389F" w:rsidP="009F2EDF">
            <w:pPr>
              <w:jc w:val="right"/>
              <w:rPr>
                <w:rFonts w:cstheme="minorHAnsi"/>
              </w:rPr>
            </w:pPr>
            <w:r>
              <w:rPr>
                <w:rFonts w:cstheme="minorHAnsi"/>
              </w:rPr>
              <w:t>18.600,00</w:t>
            </w:r>
          </w:p>
        </w:tc>
        <w:tc>
          <w:tcPr>
            <w:tcW w:w="1379" w:type="dxa"/>
          </w:tcPr>
          <w:p w14:paraId="5A9A2010" w14:textId="4076237D" w:rsidR="004145CD" w:rsidRPr="00766B49" w:rsidRDefault="004D389F" w:rsidP="009F2EDF">
            <w:pPr>
              <w:jc w:val="right"/>
              <w:rPr>
                <w:rFonts w:cstheme="minorHAnsi"/>
              </w:rPr>
            </w:pPr>
            <w:r>
              <w:rPr>
                <w:rFonts w:cstheme="minorHAnsi"/>
              </w:rPr>
              <w:t>18.600,00</w:t>
            </w:r>
          </w:p>
        </w:tc>
      </w:tr>
      <w:tr w:rsidR="00D9725A" w:rsidRPr="00766B49" w14:paraId="15563DB3" w14:textId="77777777" w:rsidTr="004145CD">
        <w:trPr>
          <w:trHeight w:val="225"/>
        </w:trPr>
        <w:tc>
          <w:tcPr>
            <w:tcW w:w="1155" w:type="dxa"/>
          </w:tcPr>
          <w:p w14:paraId="148E559F" w14:textId="468BC91C" w:rsidR="00D9725A" w:rsidRDefault="00D9725A" w:rsidP="00D9725A">
            <w:pPr>
              <w:jc w:val="center"/>
              <w:rPr>
                <w:rFonts w:cstheme="minorHAnsi"/>
              </w:rPr>
            </w:pPr>
            <w:r>
              <w:rPr>
                <w:rFonts w:cstheme="minorHAnsi"/>
              </w:rPr>
              <w:t>165</w:t>
            </w:r>
          </w:p>
        </w:tc>
        <w:tc>
          <w:tcPr>
            <w:tcW w:w="3019" w:type="dxa"/>
          </w:tcPr>
          <w:p w14:paraId="337780E4" w14:textId="7BAF1E45" w:rsidR="00D9725A" w:rsidRDefault="00D9725A" w:rsidP="002448D1">
            <w:pPr>
              <w:rPr>
                <w:rFonts w:cstheme="minorHAnsi"/>
              </w:rPr>
            </w:pPr>
            <w:r>
              <w:rPr>
                <w:rFonts w:cstheme="minorHAnsi"/>
              </w:rPr>
              <w:t>Osiguranje školske prehrane za djecu u riziku od siromaštva KŽ</w:t>
            </w:r>
          </w:p>
        </w:tc>
        <w:tc>
          <w:tcPr>
            <w:tcW w:w="1280" w:type="dxa"/>
          </w:tcPr>
          <w:p w14:paraId="0A98734A" w14:textId="1DC708B9" w:rsidR="00D9725A" w:rsidRPr="00766B49" w:rsidRDefault="00864E3B" w:rsidP="009F2EDF">
            <w:pPr>
              <w:jc w:val="right"/>
              <w:rPr>
                <w:rFonts w:cstheme="minorHAnsi"/>
              </w:rPr>
            </w:pPr>
            <w:r>
              <w:rPr>
                <w:rFonts w:cstheme="minorHAnsi"/>
              </w:rPr>
              <w:t>13.272,28</w:t>
            </w:r>
          </w:p>
        </w:tc>
        <w:tc>
          <w:tcPr>
            <w:tcW w:w="1398" w:type="dxa"/>
          </w:tcPr>
          <w:p w14:paraId="158B83CD" w14:textId="01CB9B44" w:rsidR="00D9725A" w:rsidRPr="00766B49" w:rsidRDefault="005F7541" w:rsidP="009F2EDF">
            <w:pPr>
              <w:jc w:val="right"/>
              <w:rPr>
                <w:rFonts w:cstheme="minorHAnsi"/>
              </w:rPr>
            </w:pPr>
            <w:r>
              <w:rPr>
                <w:rFonts w:cstheme="minorHAnsi"/>
              </w:rPr>
              <w:t>11.000,00</w:t>
            </w:r>
          </w:p>
        </w:tc>
        <w:tc>
          <w:tcPr>
            <w:tcW w:w="1398" w:type="dxa"/>
          </w:tcPr>
          <w:p w14:paraId="244BFF81" w14:textId="03E3A162" w:rsidR="00D9725A" w:rsidRPr="00766B49" w:rsidRDefault="004D389F" w:rsidP="009F2EDF">
            <w:pPr>
              <w:jc w:val="right"/>
              <w:rPr>
                <w:rFonts w:cstheme="minorHAnsi"/>
              </w:rPr>
            </w:pPr>
            <w:r>
              <w:rPr>
                <w:rFonts w:cstheme="minorHAnsi"/>
              </w:rPr>
              <w:t>11.000,00</w:t>
            </w:r>
          </w:p>
        </w:tc>
        <w:tc>
          <w:tcPr>
            <w:tcW w:w="1379" w:type="dxa"/>
          </w:tcPr>
          <w:p w14:paraId="1295BBE7" w14:textId="0F3C4536" w:rsidR="00D9725A" w:rsidRPr="00766B49" w:rsidRDefault="004D389F" w:rsidP="009F2EDF">
            <w:pPr>
              <w:jc w:val="right"/>
              <w:rPr>
                <w:rFonts w:cstheme="minorHAnsi"/>
              </w:rPr>
            </w:pPr>
            <w:r>
              <w:rPr>
                <w:rFonts w:cstheme="minorHAnsi"/>
              </w:rPr>
              <w:t>11.000,00</w:t>
            </w:r>
          </w:p>
        </w:tc>
      </w:tr>
      <w:tr w:rsidR="00D9725A" w:rsidRPr="00766B49" w14:paraId="2816522E" w14:textId="77777777" w:rsidTr="004145CD">
        <w:trPr>
          <w:trHeight w:val="225"/>
        </w:trPr>
        <w:tc>
          <w:tcPr>
            <w:tcW w:w="1155" w:type="dxa"/>
          </w:tcPr>
          <w:p w14:paraId="1E929BB6" w14:textId="64B83A39" w:rsidR="00D9725A" w:rsidRDefault="00D9725A" w:rsidP="00D9725A">
            <w:pPr>
              <w:jc w:val="center"/>
              <w:rPr>
                <w:rFonts w:cstheme="minorHAnsi"/>
              </w:rPr>
            </w:pPr>
            <w:r>
              <w:rPr>
                <w:rFonts w:cstheme="minorHAnsi"/>
              </w:rPr>
              <w:t>200</w:t>
            </w:r>
          </w:p>
        </w:tc>
        <w:tc>
          <w:tcPr>
            <w:tcW w:w="3019" w:type="dxa"/>
          </w:tcPr>
          <w:p w14:paraId="796C5BC5" w14:textId="3406AC6E" w:rsidR="00D9725A" w:rsidRDefault="00D9725A" w:rsidP="002448D1">
            <w:pPr>
              <w:rPr>
                <w:rFonts w:cstheme="minorHAnsi"/>
              </w:rPr>
            </w:pPr>
            <w:r>
              <w:rPr>
                <w:rFonts w:cstheme="minorHAnsi"/>
              </w:rPr>
              <w:t>MZOS – Plaće OŠ</w:t>
            </w:r>
          </w:p>
        </w:tc>
        <w:tc>
          <w:tcPr>
            <w:tcW w:w="1280" w:type="dxa"/>
          </w:tcPr>
          <w:p w14:paraId="4D099FC8" w14:textId="7B82797F" w:rsidR="00D9725A" w:rsidRPr="00766B49" w:rsidRDefault="00864E3B" w:rsidP="009F2EDF">
            <w:pPr>
              <w:jc w:val="right"/>
              <w:rPr>
                <w:rFonts w:cstheme="minorHAnsi"/>
              </w:rPr>
            </w:pPr>
            <w:r w:rsidRPr="00864E3B">
              <w:rPr>
                <w:rFonts w:cstheme="minorHAnsi"/>
              </w:rPr>
              <w:t>1.671.073,06</w:t>
            </w:r>
          </w:p>
        </w:tc>
        <w:tc>
          <w:tcPr>
            <w:tcW w:w="1398" w:type="dxa"/>
          </w:tcPr>
          <w:p w14:paraId="0543A862" w14:textId="5DB0AE48" w:rsidR="00D9725A" w:rsidRPr="00766B49" w:rsidRDefault="005F7541" w:rsidP="009F2EDF">
            <w:pPr>
              <w:jc w:val="right"/>
              <w:rPr>
                <w:rFonts w:cstheme="minorHAnsi"/>
              </w:rPr>
            </w:pPr>
            <w:r>
              <w:rPr>
                <w:rFonts w:cstheme="minorHAnsi"/>
              </w:rPr>
              <w:t>1.673.100,00</w:t>
            </w:r>
          </w:p>
        </w:tc>
        <w:tc>
          <w:tcPr>
            <w:tcW w:w="1398" w:type="dxa"/>
          </w:tcPr>
          <w:p w14:paraId="0F9F5A39" w14:textId="1637D115" w:rsidR="00D9725A" w:rsidRPr="00766B49" w:rsidRDefault="004D389F" w:rsidP="009F2EDF">
            <w:pPr>
              <w:jc w:val="right"/>
              <w:rPr>
                <w:rFonts w:cstheme="minorHAnsi"/>
              </w:rPr>
            </w:pPr>
            <w:r>
              <w:rPr>
                <w:rFonts w:cstheme="minorHAnsi"/>
              </w:rPr>
              <w:t>1.673.100,00</w:t>
            </w:r>
          </w:p>
        </w:tc>
        <w:tc>
          <w:tcPr>
            <w:tcW w:w="1379" w:type="dxa"/>
          </w:tcPr>
          <w:p w14:paraId="6F54ED09" w14:textId="765CC966" w:rsidR="00D9725A" w:rsidRPr="00766B49" w:rsidRDefault="004D389F" w:rsidP="009F2EDF">
            <w:pPr>
              <w:jc w:val="right"/>
              <w:rPr>
                <w:rFonts w:cstheme="minorHAnsi"/>
              </w:rPr>
            </w:pPr>
            <w:r>
              <w:rPr>
                <w:rFonts w:cstheme="minorHAnsi"/>
              </w:rPr>
              <w:t>1.673.100,00</w:t>
            </w:r>
          </w:p>
        </w:tc>
      </w:tr>
      <w:tr w:rsidR="004145CD" w:rsidRPr="00766B49" w14:paraId="413812E7" w14:textId="77777777" w:rsidTr="004145CD">
        <w:trPr>
          <w:trHeight w:val="225"/>
        </w:trPr>
        <w:tc>
          <w:tcPr>
            <w:tcW w:w="4174" w:type="dxa"/>
            <w:gridSpan w:val="2"/>
          </w:tcPr>
          <w:p w14:paraId="496D8392" w14:textId="4E886CCC" w:rsidR="00003946" w:rsidRPr="00766B49" w:rsidRDefault="004145CD" w:rsidP="009F2EDF">
            <w:pPr>
              <w:rPr>
                <w:rFonts w:cstheme="minorHAnsi"/>
                <w:b/>
              </w:rPr>
            </w:pPr>
            <w:r w:rsidRPr="00766B49">
              <w:rPr>
                <w:rFonts w:cstheme="minorHAnsi"/>
                <w:b/>
              </w:rPr>
              <w:t>UKUPNO</w:t>
            </w:r>
            <w:r w:rsidR="00003946">
              <w:rPr>
                <w:rFonts w:cstheme="minorHAnsi"/>
                <w:b/>
              </w:rPr>
              <w:t>:</w:t>
            </w:r>
          </w:p>
        </w:tc>
        <w:tc>
          <w:tcPr>
            <w:tcW w:w="1280" w:type="dxa"/>
          </w:tcPr>
          <w:p w14:paraId="6012BB55" w14:textId="5C575B76" w:rsidR="004145CD" w:rsidRPr="00766B49" w:rsidRDefault="00864E3B" w:rsidP="009F2EDF">
            <w:pPr>
              <w:jc w:val="right"/>
              <w:rPr>
                <w:rFonts w:cstheme="minorHAnsi"/>
                <w:b/>
              </w:rPr>
            </w:pPr>
            <w:r>
              <w:rPr>
                <w:rFonts w:cstheme="minorHAnsi"/>
                <w:b/>
              </w:rPr>
              <w:t>2.163.909,36</w:t>
            </w:r>
          </w:p>
        </w:tc>
        <w:tc>
          <w:tcPr>
            <w:tcW w:w="1398" w:type="dxa"/>
          </w:tcPr>
          <w:p w14:paraId="095D43A6" w14:textId="57D44119" w:rsidR="004145CD" w:rsidRPr="00766B49" w:rsidRDefault="002B580D" w:rsidP="009F2EDF">
            <w:pPr>
              <w:jc w:val="right"/>
              <w:rPr>
                <w:rFonts w:cstheme="minorHAnsi"/>
                <w:b/>
              </w:rPr>
            </w:pPr>
            <w:r>
              <w:rPr>
                <w:rFonts w:cstheme="minorHAnsi"/>
                <w:b/>
              </w:rPr>
              <w:t>2.155.706,00</w:t>
            </w:r>
          </w:p>
        </w:tc>
        <w:tc>
          <w:tcPr>
            <w:tcW w:w="1398" w:type="dxa"/>
          </w:tcPr>
          <w:p w14:paraId="59F8E5FC" w14:textId="60A745CA" w:rsidR="004145CD" w:rsidRPr="00766B49" w:rsidRDefault="004D389F" w:rsidP="009F2EDF">
            <w:pPr>
              <w:jc w:val="right"/>
              <w:rPr>
                <w:rFonts w:cstheme="minorHAnsi"/>
                <w:b/>
              </w:rPr>
            </w:pPr>
            <w:r>
              <w:rPr>
                <w:rFonts w:cstheme="minorHAnsi"/>
                <w:b/>
              </w:rPr>
              <w:t>2.155.706,00</w:t>
            </w:r>
          </w:p>
        </w:tc>
        <w:tc>
          <w:tcPr>
            <w:tcW w:w="1379" w:type="dxa"/>
          </w:tcPr>
          <w:p w14:paraId="3C9BD49B" w14:textId="0C2D3A6A" w:rsidR="004145CD" w:rsidRPr="00766B49" w:rsidRDefault="004D389F" w:rsidP="009F2EDF">
            <w:pPr>
              <w:jc w:val="right"/>
              <w:rPr>
                <w:rFonts w:cstheme="minorHAnsi"/>
                <w:b/>
              </w:rPr>
            </w:pPr>
            <w:r>
              <w:rPr>
                <w:rFonts w:cstheme="minorHAnsi"/>
                <w:b/>
              </w:rPr>
              <w:t>2.155.706,00</w:t>
            </w:r>
          </w:p>
        </w:tc>
      </w:tr>
    </w:tbl>
    <w:p w14:paraId="2A115D38" w14:textId="77777777" w:rsidR="004B2479" w:rsidRPr="00766B49" w:rsidRDefault="004B2479" w:rsidP="009F2EDF">
      <w:pPr>
        <w:spacing w:after="0" w:line="240" w:lineRule="auto"/>
        <w:rPr>
          <w:rFonts w:cstheme="minorHAnsi"/>
          <w:b/>
        </w:rPr>
      </w:pPr>
    </w:p>
    <w:p w14:paraId="69C6483F" w14:textId="77777777" w:rsidR="00AA77C2" w:rsidRDefault="00AA77C2" w:rsidP="00FD7999">
      <w:pPr>
        <w:pBdr>
          <w:bottom w:val="single" w:sz="4" w:space="1" w:color="auto"/>
        </w:pBdr>
        <w:spacing w:after="0" w:line="240" w:lineRule="auto"/>
        <w:rPr>
          <w:rFonts w:cstheme="minorHAnsi"/>
          <w:b/>
        </w:rPr>
      </w:pPr>
    </w:p>
    <w:p w14:paraId="0A5A62BC" w14:textId="31C528D1" w:rsidR="00041292" w:rsidRPr="00766B49" w:rsidRDefault="00B05EAF" w:rsidP="00FD7999">
      <w:pPr>
        <w:pBdr>
          <w:bottom w:val="single" w:sz="4" w:space="1" w:color="auto"/>
        </w:pBdr>
        <w:spacing w:after="0" w:line="240" w:lineRule="auto"/>
        <w:rPr>
          <w:rFonts w:cstheme="minorHAnsi"/>
          <w:b/>
        </w:rPr>
      </w:pPr>
      <w:r w:rsidRPr="00766B49">
        <w:rPr>
          <w:rFonts w:cstheme="minorHAnsi"/>
          <w:b/>
        </w:rPr>
        <w:t xml:space="preserve">ŠIFRA I </w:t>
      </w:r>
      <w:r w:rsidR="00041292" w:rsidRPr="00766B49">
        <w:rPr>
          <w:rFonts w:cstheme="minorHAnsi"/>
          <w:b/>
        </w:rPr>
        <w:t>NAZIV PROGRAMA:</w:t>
      </w:r>
      <w:r w:rsidR="00823608">
        <w:rPr>
          <w:rFonts w:cstheme="minorHAnsi"/>
          <w:b/>
        </w:rPr>
        <w:t xml:space="preserve"> </w:t>
      </w:r>
      <w:r w:rsidR="00ED7D48">
        <w:rPr>
          <w:rFonts w:cstheme="minorHAnsi"/>
          <w:b/>
        </w:rPr>
        <w:t>121 – ZAKONSKI STANDARDI JAVNIH USTANOVA OŠ</w:t>
      </w:r>
    </w:p>
    <w:p w14:paraId="3D4EF7F7" w14:textId="77777777" w:rsidR="00005AD7" w:rsidRDefault="00005AD7" w:rsidP="00434AEE">
      <w:pPr>
        <w:spacing w:after="0" w:line="240" w:lineRule="auto"/>
        <w:rPr>
          <w:rFonts w:cstheme="minorHAnsi"/>
          <w:b/>
        </w:rPr>
      </w:pPr>
    </w:p>
    <w:p w14:paraId="6D10C009" w14:textId="79B12F5F" w:rsidR="00565359" w:rsidRDefault="00565359" w:rsidP="00434AEE">
      <w:pPr>
        <w:spacing w:after="0" w:line="240" w:lineRule="auto"/>
        <w:rPr>
          <w:rFonts w:cstheme="minorHAnsi"/>
          <w:bCs/>
        </w:rPr>
      </w:pPr>
      <w:r w:rsidRPr="00766B49">
        <w:rPr>
          <w:rFonts w:cstheme="minorHAnsi"/>
          <w:b/>
        </w:rPr>
        <w:t xml:space="preserve">SVRHA PROGRAMA: </w:t>
      </w:r>
    </w:p>
    <w:p w14:paraId="7836C3EB" w14:textId="77777777" w:rsidR="004B2C9A" w:rsidRDefault="004B2C9A" w:rsidP="00434AEE">
      <w:pPr>
        <w:spacing w:after="0" w:line="240" w:lineRule="auto"/>
        <w:rPr>
          <w:rFonts w:cstheme="minorHAnsi"/>
          <w:b/>
        </w:rPr>
      </w:pPr>
    </w:p>
    <w:p w14:paraId="0D2595ED" w14:textId="74CE7126" w:rsidR="005B3894" w:rsidRPr="00AA77C2" w:rsidRDefault="00DA0FEA" w:rsidP="00434AEE">
      <w:pPr>
        <w:spacing w:after="0" w:line="240" w:lineRule="auto"/>
        <w:rPr>
          <w:rFonts w:cstheme="minorHAnsi"/>
        </w:rPr>
      </w:pPr>
      <w:r w:rsidRPr="00AA77C2">
        <w:rPr>
          <w:rFonts w:cstheme="minorHAnsi"/>
        </w:rPr>
        <w:t>Poboljšanje</w:t>
      </w:r>
      <w:r w:rsidR="005B3894" w:rsidRPr="00AA77C2">
        <w:rPr>
          <w:rFonts w:cstheme="minorHAnsi"/>
        </w:rPr>
        <w:t xml:space="preserve"> kv</w:t>
      </w:r>
      <w:r w:rsidRPr="00AA77C2">
        <w:rPr>
          <w:rFonts w:cstheme="minorHAnsi"/>
        </w:rPr>
        <w:t>alitete</w:t>
      </w:r>
      <w:r w:rsidR="005B3894" w:rsidRPr="00AA77C2">
        <w:rPr>
          <w:rFonts w:cstheme="minorHAnsi"/>
        </w:rPr>
        <w:t xml:space="preserve"> i uč</w:t>
      </w:r>
      <w:r w:rsidR="00E7194B" w:rsidRPr="00AA77C2">
        <w:rPr>
          <w:rFonts w:cstheme="minorHAnsi"/>
        </w:rPr>
        <w:t>inkovitost</w:t>
      </w:r>
      <w:r w:rsidRPr="00AA77C2">
        <w:rPr>
          <w:rFonts w:cstheme="minorHAnsi"/>
        </w:rPr>
        <w:t>i</w:t>
      </w:r>
      <w:r w:rsidR="00E7194B" w:rsidRPr="00AA77C2">
        <w:rPr>
          <w:rFonts w:cstheme="minorHAnsi"/>
        </w:rPr>
        <w:t xml:space="preserve"> odgoja i obrazovanja. </w:t>
      </w:r>
      <w:r w:rsidR="005B3894" w:rsidRPr="00AA77C2">
        <w:rPr>
          <w:rFonts w:cstheme="minorHAnsi"/>
        </w:rPr>
        <w:t xml:space="preserve">Program se financira sredstvima Osnivača a ista se racionalnim gospodarenjem troše za podmirenje materijalnih i financijskih rashoda Škole,  </w:t>
      </w:r>
      <w:r w:rsidR="00E7194B" w:rsidRPr="00AA77C2">
        <w:rPr>
          <w:rFonts w:cstheme="minorHAnsi"/>
        </w:rPr>
        <w:t xml:space="preserve">za troškove prijevoza učenika, </w:t>
      </w:r>
      <w:r w:rsidR="005B3894" w:rsidRPr="00AA77C2">
        <w:rPr>
          <w:rFonts w:cstheme="minorHAnsi"/>
        </w:rPr>
        <w:t>tekuće i investicijsko održavanje školskog prostora i opreme</w:t>
      </w:r>
      <w:r w:rsidR="00E7194B" w:rsidRPr="00AA77C2">
        <w:rPr>
          <w:rFonts w:cstheme="minorHAnsi"/>
        </w:rPr>
        <w:t xml:space="preserve"> te za nabavu i dodatna ulaganja na nefinancijskoj imovini.</w:t>
      </w:r>
    </w:p>
    <w:p w14:paraId="1C9C4406" w14:textId="363B74C2" w:rsidR="005B3894" w:rsidRPr="005B3894" w:rsidRDefault="005B3894" w:rsidP="00434AEE">
      <w:pPr>
        <w:spacing w:after="0" w:line="240" w:lineRule="auto"/>
        <w:rPr>
          <w:rFonts w:cstheme="minorHAnsi"/>
        </w:rPr>
      </w:pPr>
      <w:r>
        <w:rPr>
          <w:rFonts w:cstheme="minorHAnsi"/>
        </w:rPr>
        <w:t xml:space="preserve"> </w:t>
      </w:r>
    </w:p>
    <w:p w14:paraId="1E3D9E0B" w14:textId="77777777" w:rsidR="00956A13" w:rsidRPr="004145CD" w:rsidRDefault="00956A13" w:rsidP="00434AEE">
      <w:pPr>
        <w:spacing w:after="0" w:line="240" w:lineRule="auto"/>
        <w:rPr>
          <w:rFonts w:cstheme="minorHAnsi"/>
          <w:b/>
          <w:sz w:val="10"/>
          <w:szCs w:val="10"/>
        </w:rPr>
      </w:pPr>
    </w:p>
    <w:p w14:paraId="019FA76D" w14:textId="1D734261" w:rsidR="00B36200" w:rsidRPr="00766B49" w:rsidRDefault="00565359" w:rsidP="00434AEE">
      <w:pPr>
        <w:spacing w:after="0" w:line="240" w:lineRule="auto"/>
        <w:rPr>
          <w:rFonts w:cstheme="minorHAnsi"/>
          <w:bCs/>
          <w:i/>
          <w:iCs/>
        </w:rPr>
      </w:pPr>
      <w:r w:rsidRPr="00766B49">
        <w:rPr>
          <w:rFonts w:cstheme="minorHAnsi"/>
          <w:b/>
        </w:rPr>
        <w:t xml:space="preserve">POVEZANOST </w:t>
      </w:r>
      <w:r w:rsidR="008F50BE" w:rsidRPr="00766B49">
        <w:rPr>
          <w:rFonts w:cstheme="minorHAnsi"/>
          <w:b/>
        </w:rPr>
        <w:t xml:space="preserve">PROGRAMA </w:t>
      </w:r>
      <w:r w:rsidRPr="00766B49">
        <w:rPr>
          <w:rFonts w:cstheme="minorHAnsi"/>
          <w:b/>
        </w:rPr>
        <w:t>SA STRATEŠKIM DOKUMENTIMA</w:t>
      </w:r>
      <w:r w:rsidR="00922D1E">
        <w:rPr>
          <w:rFonts w:cstheme="minorHAnsi"/>
          <w:b/>
        </w:rPr>
        <w:t xml:space="preserve"> I GODIŠNJIM PLANOM RADA</w:t>
      </w:r>
      <w:r w:rsidRPr="00766B49">
        <w:rPr>
          <w:rFonts w:cstheme="minorHAnsi"/>
          <w:b/>
        </w:rPr>
        <w:t xml:space="preserve">: </w:t>
      </w:r>
    </w:p>
    <w:p w14:paraId="3AF7D197" w14:textId="77777777" w:rsidR="00D73B33" w:rsidRDefault="00D73B33" w:rsidP="00434AEE">
      <w:pPr>
        <w:spacing w:after="0" w:line="240" w:lineRule="auto"/>
        <w:rPr>
          <w:rFonts w:cstheme="minorHAnsi"/>
          <w:b/>
          <w:color w:val="FF0000"/>
        </w:rPr>
      </w:pPr>
    </w:p>
    <w:p w14:paraId="1BB64071" w14:textId="7FA58E88" w:rsidR="00E7194B" w:rsidRPr="00AA77C2" w:rsidRDefault="00E7194B" w:rsidP="00434AEE">
      <w:pPr>
        <w:spacing w:after="0" w:line="240" w:lineRule="auto"/>
        <w:rPr>
          <w:rFonts w:cstheme="minorHAnsi"/>
        </w:rPr>
      </w:pPr>
      <w:r w:rsidRPr="00AA77C2">
        <w:rPr>
          <w:rFonts w:cstheme="minorHAnsi"/>
        </w:rPr>
        <w:t>Provedbom programa osigurani su osnovni uvjeti za rad i obrazovanje kako učenika tako i djelatnika Škole. Realiziraju se brojne izvannastavne aktivnosti t</w:t>
      </w:r>
      <w:r w:rsidR="00115205" w:rsidRPr="00AA77C2">
        <w:rPr>
          <w:rFonts w:cstheme="minorHAnsi"/>
        </w:rPr>
        <w:t>e se ulaže u održavanje</w:t>
      </w:r>
      <w:r w:rsidRPr="00AA77C2">
        <w:rPr>
          <w:rFonts w:cstheme="minorHAnsi"/>
        </w:rPr>
        <w:t xml:space="preserve"> i obnovu školskog prostora i opreme.</w:t>
      </w:r>
    </w:p>
    <w:p w14:paraId="268A0250" w14:textId="77777777" w:rsidR="004B4FEE" w:rsidRDefault="004B4FEE" w:rsidP="00434AEE">
      <w:pPr>
        <w:spacing w:after="0" w:line="240" w:lineRule="auto"/>
        <w:rPr>
          <w:rFonts w:cstheme="minorHAnsi"/>
          <w:b/>
        </w:rPr>
      </w:pPr>
    </w:p>
    <w:p w14:paraId="178771CF" w14:textId="77777777" w:rsidR="004B4FEE" w:rsidRDefault="004B4FEE" w:rsidP="00434AEE">
      <w:pPr>
        <w:spacing w:after="0" w:line="240" w:lineRule="auto"/>
        <w:rPr>
          <w:rFonts w:cstheme="minorHAnsi"/>
          <w:b/>
        </w:rPr>
      </w:pPr>
    </w:p>
    <w:p w14:paraId="2471ECC0" w14:textId="76CE7DE3" w:rsidR="00434AEE" w:rsidRPr="00766B49" w:rsidRDefault="00434AEE" w:rsidP="00434AEE">
      <w:pPr>
        <w:spacing w:after="0" w:line="240" w:lineRule="auto"/>
        <w:rPr>
          <w:rFonts w:cstheme="minorHAnsi"/>
          <w:i/>
        </w:rPr>
      </w:pPr>
      <w:r w:rsidRPr="00766B49">
        <w:rPr>
          <w:rFonts w:cstheme="minorHAnsi"/>
          <w:b/>
        </w:rPr>
        <w:lastRenderedPageBreak/>
        <w:t>ZAKONSKE I DRUGE PODLOGE NA KOJIMA SE PROGRAM ZASNIVA:</w:t>
      </w:r>
      <w:r w:rsidR="00D3713E" w:rsidRPr="00766B49">
        <w:rPr>
          <w:rFonts w:cstheme="minorHAnsi"/>
          <w:b/>
        </w:rPr>
        <w:t xml:space="preserve"> </w:t>
      </w:r>
    </w:p>
    <w:p w14:paraId="419452F9" w14:textId="77777777" w:rsidR="00434AEE" w:rsidRDefault="00434AEE" w:rsidP="00434AEE">
      <w:pPr>
        <w:spacing w:after="0" w:line="240" w:lineRule="auto"/>
        <w:rPr>
          <w:rFonts w:cstheme="minorHAnsi"/>
          <w:b/>
        </w:rPr>
      </w:pPr>
    </w:p>
    <w:p w14:paraId="7BFD3C90" w14:textId="37DB1326" w:rsidR="00E7194B" w:rsidRPr="00AA77C2" w:rsidRDefault="00E7194B" w:rsidP="00434AEE">
      <w:pPr>
        <w:spacing w:after="0" w:line="240" w:lineRule="auto"/>
        <w:rPr>
          <w:rFonts w:cstheme="minorHAnsi"/>
        </w:rPr>
      </w:pPr>
      <w:r w:rsidRPr="00AA77C2">
        <w:rPr>
          <w:rFonts w:cstheme="minorHAnsi"/>
        </w:rPr>
        <w:t>Godišnji plan i program rada škole, Kurikulum škole, Zakon o proračunu, Zakon o obrazovanju, Državni pedagoški standard osnovnoškolskog odgoja i obrazovanja.</w:t>
      </w:r>
    </w:p>
    <w:p w14:paraId="1BCDF662" w14:textId="77777777" w:rsidR="00D73B33" w:rsidRPr="00766B49" w:rsidRDefault="00D73B33" w:rsidP="00434AEE">
      <w:pPr>
        <w:spacing w:after="0" w:line="240" w:lineRule="auto"/>
        <w:rPr>
          <w:rFonts w:cstheme="minorHAnsi"/>
        </w:rPr>
      </w:pPr>
    </w:p>
    <w:p w14:paraId="4771D648" w14:textId="6AC067F8" w:rsidR="00B36200" w:rsidRPr="00766B49" w:rsidRDefault="00B36200" w:rsidP="00434AEE">
      <w:pPr>
        <w:spacing w:after="0" w:line="240" w:lineRule="auto"/>
        <w:rPr>
          <w:rFonts w:cstheme="minorHAnsi"/>
          <w:b/>
        </w:rPr>
      </w:pPr>
      <w:r w:rsidRPr="00766B49">
        <w:rPr>
          <w:rFonts w:cstheme="minorHAnsi"/>
          <w:b/>
        </w:rPr>
        <w:t>ISHODIŠTE I POKAZATELJI NA KOJIMA SE ZASNIVAJU IZRAČUNI I OCJENE POTREBNIH SREDSTAVA ZA PROVOĐENJE PROGRAMA:</w:t>
      </w:r>
      <w:r w:rsidR="00D3713E" w:rsidRPr="00766B49">
        <w:rPr>
          <w:rFonts w:cstheme="minorHAnsi"/>
          <w:b/>
        </w:rPr>
        <w:t xml:space="preserve"> </w:t>
      </w:r>
    </w:p>
    <w:p w14:paraId="75366956" w14:textId="77777777" w:rsidR="00812D8A" w:rsidRPr="00766B49" w:rsidRDefault="00812D8A" w:rsidP="00434AEE">
      <w:pPr>
        <w:spacing w:after="0" w:line="240" w:lineRule="auto"/>
        <w:rPr>
          <w:rFonts w:cstheme="minorHAnsi"/>
        </w:rPr>
      </w:pPr>
    </w:p>
    <w:p w14:paraId="00E6FA2F" w14:textId="1D2C9293" w:rsidR="00BF64E4" w:rsidRPr="00AA77C2" w:rsidRDefault="00BF64E4" w:rsidP="00BF64E4">
      <w:pPr>
        <w:spacing w:after="0" w:line="240" w:lineRule="auto"/>
      </w:pPr>
      <w:r w:rsidRPr="00AA77C2">
        <w:rPr>
          <w:rFonts w:cstheme="minorHAnsi"/>
        </w:rPr>
        <w:t xml:space="preserve">Odluka Vlade o kriterijima i mjerilima za utvrđivanje bilančnih prava za financiranje minimalnog financijskog standarda javnih potreba osnovnog školstva, Odluka o kriterijima, mjerilima i načinu financiranja decentraliziranih funkcija u OŠ kojima je Karlovačka županija osnivač,  Uputa za izradu prijedloga i dostavu financijskih planova upravnih tijela te proračunskih i izvanproračunskih korisnika proračuna Karlovačke županije </w:t>
      </w:r>
      <w:r w:rsidR="00AA77C2">
        <w:rPr>
          <w:rFonts w:cstheme="minorHAnsi"/>
        </w:rPr>
        <w:t>za razdoblje 2023.-2025. godine.</w:t>
      </w:r>
    </w:p>
    <w:p w14:paraId="19301174" w14:textId="77777777" w:rsidR="00B36200" w:rsidRPr="00766B49" w:rsidRDefault="00B36200" w:rsidP="00434AEE">
      <w:pPr>
        <w:spacing w:after="0" w:line="240" w:lineRule="auto"/>
        <w:rPr>
          <w:rFonts w:cstheme="minorHAnsi"/>
        </w:rPr>
      </w:pPr>
    </w:p>
    <w:p w14:paraId="641A5B0B" w14:textId="51FFC434" w:rsidR="00377DF3" w:rsidRPr="00766B49" w:rsidRDefault="00377DF3" w:rsidP="00377DF3">
      <w:pPr>
        <w:spacing w:after="0" w:line="240" w:lineRule="auto"/>
        <w:rPr>
          <w:rFonts w:cstheme="minorHAnsi"/>
          <w:b/>
        </w:rPr>
      </w:pPr>
      <w:r w:rsidRPr="00766B49">
        <w:rPr>
          <w:rFonts w:cstheme="minorHAnsi"/>
          <w:b/>
        </w:rPr>
        <w:t>IZVJEŠTAJ O POSTIGNUTIM CILJEVIMA I REZULTATIMA PROGRAMA TEMELJENIM NA POKAZATELJIMA USPJEŠNOSTI U PRETHODNOJ GODINI:</w:t>
      </w:r>
      <w:r w:rsidR="00D3713E" w:rsidRPr="00766B49">
        <w:rPr>
          <w:rFonts w:cstheme="minorHAnsi"/>
          <w:b/>
        </w:rPr>
        <w:t xml:space="preserve"> </w:t>
      </w:r>
    </w:p>
    <w:p w14:paraId="62238EE9" w14:textId="77777777" w:rsidR="00377DF3" w:rsidRPr="004145CD" w:rsidRDefault="00377DF3" w:rsidP="00434AEE">
      <w:pPr>
        <w:spacing w:after="0" w:line="240" w:lineRule="auto"/>
        <w:rPr>
          <w:rFonts w:cstheme="minorHAnsi"/>
          <w:sz w:val="10"/>
          <w:szCs w:val="10"/>
        </w:rPr>
      </w:pPr>
    </w:p>
    <w:p w14:paraId="1E9FD89A" w14:textId="77777777" w:rsidR="00E415A6" w:rsidRPr="00AA77C2" w:rsidRDefault="00E415A6" w:rsidP="00E415A6">
      <w:pPr>
        <w:spacing w:after="0" w:line="240" w:lineRule="auto"/>
        <w:rPr>
          <w:rFonts w:cstheme="minorHAnsi"/>
        </w:rPr>
      </w:pPr>
      <w:r w:rsidRPr="00AA77C2">
        <w:rPr>
          <w:rFonts w:cstheme="minorHAnsi"/>
        </w:rPr>
        <w:t>Uslijed trenutne ekonomske situacije, povećani su svi rashodi poslovanja Podmireni su tekući troškovi poslovanja, osigurana su sredstva za rad te realizirane brojne izvannastavne aktivnosti. Učenike se potiče na izražavanje kreativnosti, talenata i sposobnosti kroz uključivanje u slobodne aktivnosti, natjecanja te druge školske projekte, priredbe i manifestacije. Nastavnici i stručni suradnici se kontinuirano usavršavaju  i time podižu nastavni standarda na višu razinu.</w:t>
      </w:r>
    </w:p>
    <w:p w14:paraId="092E594A" w14:textId="60DB3531" w:rsidR="00377DF3" w:rsidRPr="00AA77C2" w:rsidRDefault="00E415A6" w:rsidP="00434AEE">
      <w:pPr>
        <w:spacing w:after="0" w:line="240" w:lineRule="auto"/>
        <w:rPr>
          <w:rFonts w:cstheme="minorHAnsi"/>
        </w:rPr>
      </w:pPr>
      <w:r w:rsidRPr="00AA77C2">
        <w:rPr>
          <w:rFonts w:cstheme="minorHAnsi"/>
        </w:rPr>
        <w:t>U sklopu kapitalnih projekata u 2022. godini završeni su radovi na izmjeni elektroinstalacija pri Matičnoj Školi, započeti u 2021. godini.</w:t>
      </w:r>
    </w:p>
    <w:p w14:paraId="5CADFD41" w14:textId="77777777" w:rsidR="00662460" w:rsidRPr="00766B49" w:rsidRDefault="00662460" w:rsidP="00662460">
      <w:pPr>
        <w:spacing w:after="0" w:line="240" w:lineRule="auto"/>
        <w:rPr>
          <w:rFonts w:cstheme="minorHAnsi"/>
          <w:b/>
        </w:rPr>
      </w:pPr>
    </w:p>
    <w:p w14:paraId="19D985A0" w14:textId="61E1B501" w:rsidR="00662460" w:rsidRPr="00766B49" w:rsidRDefault="00662460" w:rsidP="004145CD">
      <w:pPr>
        <w:spacing w:after="0" w:line="240" w:lineRule="auto"/>
        <w:rPr>
          <w:rFonts w:cstheme="minorHAnsi"/>
          <w:b/>
        </w:rPr>
      </w:pPr>
      <w:r w:rsidRPr="00766B49">
        <w:rPr>
          <w:rFonts w:cstheme="minorHAnsi"/>
          <w:b/>
        </w:rPr>
        <w:t xml:space="preserve">POKAZATELJI USPJEŠNOSTI PROGRAMA: </w:t>
      </w:r>
    </w:p>
    <w:p w14:paraId="48E80AE4" w14:textId="77777777" w:rsidR="00662460" w:rsidRPr="00766B49" w:rsidRDefault="00662460" w:rsidP="004145CD">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2093"/>
        <w:gridCol w:w="2034"/>
        <w:gridCol w:w="630"/>
        <w:gridCol w:w="1276"/>
        <w:gridCol w:w="1276"/>
        <w:gridCol w:w="1276"/>
        <w:gridCol w:w="1276"/>
      </w:tblGrid>
      <w:tr w:rsidR="00662460" w:rsidRPr="00766B49" w14:paraId="4BD10A1F" w14:textId="77777777" w:rsidTr="00891573">
        <w:trPr>
          <w:trHeight w:val="634"/>
        </w:trPr>
        <w:tc>
          <w:tcPr>
            <w:tcW w:w="2093" w:type="dxa"/>
            <w:vAlign w:val="center"/>
          </w:tcPr>
          <w:p w14:paraId="08F69669" w14:textId="77777777" w:rsidR="00662460" w:rsidRPr="00766B49" w:rsidRDefault="00662460" w:rsidP="004145CD">
            <w:pPr>
              <w:jc w:val="center"/>
              <w:rPr>
                <w:rFonts w:cstheme="minorHAnsi"/>
                <w:b/>
              </w:rPr>
            </w:pPr>
            <w:r w:rsidRPr="00766B49">
              <w:rPr>
                <w:rFonts w:cstheme="minorHAnsi"/>
                <w:b/>
              </w:rPr>
              <w:t>Pokazatelj uspješnosti</w:t>
            </w:r>
          </w:p>
        </w:tc>
        <w:tc>
          <w:tcPr>
            <w:tcW w:w="2034" w:type="dxa"/>
            <w:vAlign w:val="center"/>
          </w:tcPr>
          <w:p w14:paraId="76F4FBDB" w14:textId="77777777" w:rsidR="00662460" w:rsidRPr="00766B49" w:rsidRDefault="00662460" w:rsidP="004145CD">
            <w:pPr>
              <w:jc w:val="center"/>
              <w:rPr>
                <w:rFonts w:cstheme="minorHAnsi"/>
                <w:b/>
              </w:rPr>
            </w:pPr>
            <w:r w:rsidRPr="00766B49">
              <w:rPr>
                <w:rFonts w:cstheme="minorHAnsi"/>
                <w:b/>
              </w:rPr>
              <w:t>Definicija</w:t>
            </w:r>
          </w:p>
        </w:tc>
        <w:tc>
          <w:tcPr>
            <w:tcW w:w="630" w:type="dxa"/>
            <w:vAlign w:val="center"/>
          </w:tcPr>
          <w:p w14:paraId="2F6EE5DD" w14:textId="77777777" w:rsidR="00662460" w:rsidRPr="00766B49" w:rsidRDefault="00662460" w:rsidP="004145CD">
            <w:pPr>
              <w:jc w:val="center"/>
              <w:rPr>
                <w:rFonts w:cstheme="minorHAnsi"/>
                <w:b/>
              </w:rPr>
            </w:pPr>
            <w:r w:rsidRPr="00766B49">
              <w:rPr>
                <w:rFonts w:cstheme="minorHAnsi"/>
                <w:b/>
              </w:rPr>
              <w:t>Jedinica</w:t>
            </w:r>
          </w:p>
        </w:tc>
        <w:tc>
          <w:tcPr>
            <w:tcW w:w="1276" w:type="dxa"/>
            <w:vAlign w:val="center"/>
          </w:tcPr>
          <w:p w14:paraId="4C7518F0" w14:textId="77777777" w:rsidR="00662460" w:rsidRPr="00766B49" w:rsidRDefault="00662460" w:rsidP="004145CD">
            <w:pPr>
              <w:jc w:val="center"/>
              <w:rPr>
                <w:rFonts w:cstheme="minorHAnsi"/>
                <w:b/>
              </w:rPr>
            </w:pPr>
            <w:r w:rsidRPr="00766B49">
              <w:rPr>
                <w:rFonts w:cstheme="minorHAnsi"/>
                <w:b/>
              </w:rPr>
              <w:t>Polazna vrijednost</w:t>
            </w:r>
          </w:p>
        </w:tc>
        <w:tc>
          <w:tcPr>
            <w:tcW w:w="1276" w:type="dxa"/>
            <w:vAlign w:val="center"/>
          </w:tcPr>
          <w:p w14:paraId="434A9E3B" w14:textId="77777777" w:rsidR="00662460" w:rsidRPr="00766B49" w:rsidRDefault="00662460" w:rsidP="004145CD">
            <w:pPr>
              <w:jc w:val="center"/>
              <w:rPr>
                <w:rFonts w:cstheme="minorHAnsi"/>
                <w:b/>
              </w:rPr>
            </w:pPr>
            <w:r w:rsidRPr="00766B49">
              <w:rPr>
                <w:rFonts w:cstheme="minorHAnsi"/>
                <w:b/>
              </w:rPr>
              <w:t>Ciljana vrijednost 2023.</w:t>
            </w:r>
          </w:p>
        </w:tc>
        <w:tc>
          <w:tcPr>
            <w:tcW w:w="1276" w:type="dxa"/>
          </w:tcPr>
          <w:p w14:paraId="20A51E9E" w14:textId="77777777" w:rsidR="00662460" w:rsidRPr="00766B49" w:rsidRDefault="00662460" w:rsidP="004145CD">
            <w:pPr>
              <w:jc w:val="center"/>
              <w:rPr>
                <w:rFonts w:cstheme="minorHAnsi"/>
              </w:rPr>
            </w:pPr>
            <w:r w:rsidRPr="00766B49">
              <w:rPr>
                <w:rFonts w:cstheme="minorHAnsi"/>
                <w:b/>
              </w:rPr>
              <w:t>Ciljana vrijednost 2024.</w:t>
            </w:r>
          </w:p>
        </w:tc>
        <w:tc>
          <w:tcPr>
            <w:tcW w:w="1276" w:type="dxa"/>
          </w:tcPr>
          <w:p w14:paraId="79945D6D" w14:textId="77777777" w:rsidR="00662460" w:rsidRPr="00766B49" w:rsidRDefault="00662460" w:rsidP="004145CD">
            <w:pPr>
              <w:jc w:val="center"/>
              <w:rPr>
                <w:rFonts w:cstheme="minorHAnsi"/>
              </w:rPr>
            </w:pPr>
            <w:r w:rsidRPr="00766B49">
              <w:rPr>
                <w:rFonts w:cstheme="minorHAnsi"/>
                <w:b/>
              </w:rPr>
              <w:t>Ciljana vrijednost 2025.</w:t>
            </w:r>
          </w:p>
        </w:tc>
      </w:tr>
      <w:tr w:rsidR="00662460" w:rsidRPr="00766B49" w14:paraId="0BFF721E" w14:textId="77777777" w:rsidTr="004B4FEE">
        <w:trPr>
          <w:trHeight w:val="207"/>
        </w:trPr>
        <w:tc>
          <w:tcPr>
            <w:tcW w:w="2093" w:type="dxa"/>
          </w:tcPr>
          <w:p w14:paraId="2D7E13EA" w14:textId="2AE9C687" w:rsidR="00662460" w:rsidRPr="00766B49" w:rsidRDefault="00AA77C2" w:rsidP="00891573">
            <w:pPr>
              <w:rPr>
                <w:rFonts w:cstheme="minorHAnsi"/>
              </w:rPr>
            </w:pPr>
            <w:r>
              <w:rPr>
                <w:rFonts w:cstheme="minorHAnsi"/>
              </w:rPr>
              <w:t>D</w:t>
            </w:r>
            <w:r w:rsidR="00A77437">
              <w:rPr>
                <w:rFonts w:cstheme="minorHAnsi"/>
              </w:rPr>
              <w:t>obivenim sredstvima iz Proračuna Karlovačke županije osigurati, zadržati ili podignuti na višu razinu pedagoški standard u školi.</w:t>
            </w:r>
          </w:p>
        </w:tc>
        <w:tc>
          <w:tcPr>
            <w:tcW w:w="2034" w:type="dxa"/>
          </w:tcPr>
          <w:p w14:paraId="58CECAE1" w14:textId="622ECC7A" w:rsidR="00662460" w:rsidRPr="00766B49" w:rsidRDefault="00A77437" w:rsidP="004145CD">
            <w:pPr>
              <w:rPr>
                <w:rFonts w:cstheme="minorHAnsi"/>
              </w:rPr>
            </w:pPr>
            <w:r>
              <w:rPr>
                <w:rFonts w:cstheme="minorHAnsi"/>
              </w:rPr>
              <w:t>Podizati Pedagoški standard u školi na višu razinu te osigurati financijska sredstva za poboljšanje uvjeta rada.</w:t>
            </w:r>
          </w:p>
        </w:tc>
        <w:tc>
          <w:tcPr>
            <w:tcW w:w="630" w:type="dxa"/>
            <w:vAlign w:val="center"/>
          </w:tcPr>
          <w:p w14:paraId="1049EF89" w14:textId="129E5232" w:rsidR="00662460" w:rsidRPr="004B4FEE" w:rsidRDefault="00600E73" w:rsidP="004B4FEE">
            <w:pPr>
              <w:jc w:val="center"/>
              <w:rPr>
                <w:rFonts w:cstheme="minorHAnsi"/>
              </w:rPr>
            </w:pPr>
            <w:r w:rsidRPr="004B4FEE">
              <w:rPr>
                <w:rFonts w:cstheme="minorHAnsi"/>
              </w:rPr>
              <w:t>%</w:t>
            </w:r>
          </w:p>
        </w:tc>
        <w:tc>
          <w:tcPr>
            <w:tcW w:w="1276" w:type="dxa"/>
            <w:vAlign w:val="center"/>
          </w:tcPr>
          <w:p w14:paraId="7F770D6B" w14:textId="5EC407B4" w:rsidR="00662460" w:rsidRPr="004B4FEE" w:rsidRDefault="00600E73" w:rsidP="004B4FEE">
            <w:pPr>
              <w:jc w:val="center"/>
              <w:rPr>
                <w:rFonts w:cstheme="minorHAnsi"/>
              </w:rPr>
            </w:pPr>
            <w:r w:rsidRPr="004B4FEE">
              <w:rPr>
                <w:rFonts w:cstheme="minorHAnsi"/>
              </w:rPr>
              <w:t>100%</w:t>
            </w:r>
          </w:p>
        </w:tc>
        <w:tc>
          <w:tcPr>
            <w:tcW w:w="1276" w:type="dxa"/>
            <w:vAlign w:val="center"/>
          </w:tcPr>
          <w:p w14:paraId="154AB9FC" w14:textId="21685F6E" w:rsidR="00662460" w:rsidRPr="004B4FEE" w:rsidRDefault="00600E73" w:rsidP="004B4FEE">
            <w:pPr>
              <w:jc w:val="center"/>
              <w:rPr>
                <w:rFonts w:cstheme="minorHAnsi"/>
              </w:rPr>
            </w:pPr>
            <w:r w:rsidRPr="004B4FEE">
              <w:rPr>
                <w:rFonts w:cstheme="minorHAnsi"/>
              </w:rPr>
              <w:t>100%</w:t>
            </w:r>
          </w:p>
        </w:tc>
        <w:tc>
          <w:tcPr>
            <w:tcW w:w="1276" w:type="dxa"/>
            <w:vAlign w:val="center"/>
          </w:tcPr>
          <w:p w14:paraId="6ECDB29D" w14:textId="3C21CD09" w:rsidR="00662460" w:rsidRPr="004B4FEE" w:rsidRDefault="00600E73" w:rsidP="004B4FEE">
            <w:pPr>
              <w:jc w:val="center"/>
              <w:rPr>
                <w:rFonts w:cstheme="minorHAnsi"/>
              </w:rPr>
            </w:pPr>
            <w:r w:rsidRPr="004B4FEE">
              <w:rPr>
                <w:rFonts w:cstheme="minorHAnsi"/>
              </w:rPr>
              <w:t>100%</w:t>
            </w:r>
          </w:p>
        </w:tc>
        <w:tc>
          <w:tcPr>
            <w:tcW w:w="1276" w:type="dxa"/>
            <w:vAlign w:val="center"/>
          </w:tcPr>
          <w:p w14:paraId="644A2878" w14:textId="77C3B672" w:rsidR="00662460" w:rsidRPr="004B4FEE" w:rsidRDefault="00600E73" w:rsidP="004B4FEE">
            <w:pPr>
              <w:jc w:val="center"/>
              <w:rPr>
                <w:rFonts w:cstheme="minorHAnsi"/>
              </w:rPr>
            </w:pPr>
            <w:r w:rsidRPr="004B4FEE">
              <w:rPr>
                <w:rFonts w:cstheme="minorHAnsi"/>
              </w:rPr>
              <w:t>100%</w:t>
            </w:r>
          </w:p>
        </w:tc>
      </w:tr>
    </w:tbl>
    <w:p w14:paraId="37993837" w14:textId="77777777" w:rsidR="004145CD" w:rsidRDefault="004145CD" w:rsidP="004145CD">
      <w:pPr>
        <w:spacing w:after="0" w:line="240" w:lineRule="auto"/>
        <w:rPr>
          <w:rFonts w:cstheme="minorHAnsi"/>
          <w:b/>
        </w:rPr>
      </w:pPr>
    </w:p>
    <w:p w14:paraId="6A34DCC7" w14:textId="045B24A3" w:rsidR="00041292" w:rsidRPr="00766B49" w:rsidRDefault="00B36200" w:rsidP="004145CD">
      <w:pPr>
        <w:spacing w:after="0" w:line="240" w:lineRule="auto"/>
        <w:rPr>
          <w:rFonts w:cstheme="minorHAnsi"/>
          <w:b/>
        </w:rPr>
      </w:pPr>
      <w:r w:rsidRPr="00766B49">
        <w:rPr>
          <w:rFonts w:cstheme="minorHAnsi"/>
          <w:b/>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224"/>
        <w:gridCol w:w="1269"/>
        <w:gridCol w:w="1269"/>
        <w:gridCol w:w="1251"/>
      </w:tblGrid>
      <w:tr w:rsidR="00003946" w:rsidRPr="00766B49" w14:paraId="0AF48B9A" w14:textId="77777777" w:rsidTr="00003946">
        <w:tc>
          <w:tcPr>
            <w:tcW w:w="1987" w:type="dxa"/>
          </w:tcPr>
          <w:p w14:paraId="5D9C9B4C" w14:textId="06762D4F" w:rsidR="00003946" w:rsidRPr="00766B49" w:rsidRDefault="00003946" w:rsidP="004145CD">
            <w:pPr>
              <w:jc w:val="center"/>
              <w:rPr>
                <w:rFonts w:cstheme="minorHAnsi"/>
                <w:b/>
              </w:rPr>
            </w:pPr>
            <w:r w:rsidRPr="00766B49">
              <w:rPr>
                <w:rFonts w:cstheme="minorHAnsi"/>
                <w:b/>
              </w:rPr>
              <w:t>Šifra aktivnosti/projekta</w:t>
            </w:r>
          </w:p>
        </w:tc>
        <w:tc>
          <w:tcPr>
            <w:tcW w:w="2714" w:type="dxa"/>
          </w:tcPr>
          <w:p w14:paraId="5BFE9BE2" w14:textId="77777777" w:rsidR="00003946" w:rsidRPr="00766B49" w:rsidRDefault="00003946" w:rsidP="004145CD">
            <w:pPr>
              <w:rPr>
                <w:rFonts w:cstheme="minorHAnsi"/>
                <w:b/>
              </w:rPr>
            </w:pPr>
            <w:r w:rsidRPr="00766B49">
              <w:rPr>
                <w:rFonts w:cstheme="minorHAnsi"/>
                <w:b/>
              </w:rPr>
              <w:t>Naziv aktivnosti / projekta</w:t>
            </w:r>
          </w:p>
        </w:tc>
        <w:tc>
          <w:tcPr>
            <w:tcW w:w="1139" w:type="dxa"/>
          </w:tcPr>
          <w:p w14:paraId="32FE1314" w14:textId="5DB8A26D" w:rsidR="00003946" w:rsidRPr="00766B49" w:rsidRDefault="00003946" w:rsidP="004145CD">
            <w:pPr>
              <w:jc w:val="center"/>
              <w:rPr>
                <w:rFonts w:cstheme="minorHAnsi"/>
                <w:b/>
              </w:rPr>
            </w:pPr>
            <w:r>
              <w:rPr>
                <w:rFonts w:cstheme="minorHAnsi"/>
                <w:b/>
              </w:rPr>
              <w:t>2022.</w:t>
            </w:r>
          </w:p>
        </w:tc>
        <w:tc>
          <w:tcPr>
            <w:tcW w:w="1269" w:type="dxa"/>
          </w:tcPr>
          <w:p w14:paraId="51AF0ECF" w14:textId="09FFBCE3" w:rsidR="00003946" w:rsidRPr="00766B49" w:rsidRDefault="00003946" w:rsidP="004145CD">
            <w:pPr>
              <w:jc w:val="center"/>
              <w:rPr>
                <w:rFonts w:cstheme="minorHAnsi"/>
                <w:b/>
              </w:rPr>
            </w:pPr>
            <w:r w:rsidRPr="00766B49">
              <w:rPr>
                <w:rFonts w:cstheme="minorHAnsi"/>
                <w:b/>
              </w:rPr>
              <w:t>2023.</w:t>
            </w:r>
          </w:p>
        </w:tc>
        <w:tc>
          <w:tcPr>
            <w:tcW w:w="1269" w:type="dxa"/>
          </w:tcPr>
          <w:p w14:paraId="43D7EFA5" w14:textId="27198472" w:rsidR="00003946" w:rsidRPr="00766B49" w:rsidRDefault="00003946" w:rsidP="004145CD">
            <w:pPr>
              <w:jc w:val="center"/>
              <w:rPr>
                <w:rFonts w:cstheme="minorHAnsi"/>
                <w:b/>
              </w:rPr>
            </w:pPr>
            <w:r w:rsidRPr="00766B49">
              <w:rPr>
                <w:rFonts w:cstheme="minorHAnsi"/>
                <w:b/>
              </w:rPr>
              <w:t>2024.</w:t>
            </w:r>
          </w:p>
        </w:tc>
        <w:tc>
          <w:tcPr>
            <w:tcW w:w="1251" w:type="dxa"/>
          </w:tcPr>
          <w:p w14:paraId="4E115B9E" w14:textId="66F95F51" w:rsidR="00003946" w:rsidRPr="00766B49" w:rsidRDefault="00003946" w:rsidP="004145CD">
            <w:pPr>
              <w:jc w:val="center"/>
              <w:rPr>
                <w:rFonts w:cstheme="minorHAnsi"/>
                <w:b/>
              </w:rPr>
            </w:pPr>
            <w:r w:rsidRPr="00766B49">
              <w:rPr>
                <w:rFonts w:cstheme="minorHAnsi"/>
                <w:b/>
              </w:rPr>
              <w:t>2025.</w:t>
            </w:r>
          </w:p>
        </w:tc>
      </w:tr>
      <w:tr w:rsidR="00003946" w:rsidRPr="00766B49" w14:paraId="5BF88E37" w14:textId="77777777" w:rsidTr="00003946">
        <w:tc>
          <w:tcPr>
            <w:tcW w:w="1987" w:type="dxa"/>
          </w:tcPr>
          <w:p w14:paraId="629C4632" w14:textId="4AD2F326" w:rsidR="00003946" w:rsidRPr="00766B49" w:rsidRDefault="005F7541" w:rsidP="004145CD">
            <w:pPr>
              <w:jc w:val="center"/>
              <w:rPr>
                <w:rFonts w:cstheme="minorHAnsi"/>
              </w:rPr>
            </w:pPr>
            <w:r>
              <w:rPr>
                <w:rFonts w:cstheme="minorHAnsi"/>
              </w:rPr>
              <w:t>A100034</w:t>
            </w:r>
          </w:p>
        </w:tc>
        <w:tc>
          <w:tcPr>
            <w:tcW w:w="2714" w:type="dxa"/>
          </w:tcPr>
          <w:p w14:paraId="203DCF4C" w14:textId="5A28232C" w:rsidR="00003946" w:rsidRPr="00766B49" w:rsidRDefault="005F7541" w:rsidP="005F7541">
            <w:pPr>
              <w:rPr>
                <w:rFonts w:cstheme="minorHAnsi"/>
              </w:rPr>
            </w:pPr>
            <w:proofErr w:type="spellStart"/>
            <w:r>
              <w:rPr>
                <w:rFonts w:cstheme="minorHAnsi"/>
              </w:rPr>
              <w:t>Odgojnoobrazovno</w:t>
            </w:r>
            <w:proofErr w:type="spellEnd"/>
            <w:r>
              <w:rPr>
                <w:rFonts w:cstheme="minorHAnsi"/>
              </w:rPr>
              <w:t>, administrativno i tehničko osoblje</w:t>
            </w:r>
          </w:p>
        </w:tc>
        <w:tc>
          <w:tcPr>
            <w:tcW w:w="1139" w:type="dxa"/>
          </w:tcPr>
          <w:p w14:paraId="118D2003" w14:textId="20456C5E" w:rsidR="00003946" w:rsidRPr="00766B49" w:rsidRDefault="004D62D7" w:rsidP="004145CD">
            <w:pPr>
              <w:jc w:val="right"/>
              <w:rPr>
                <w:rFonts w:cstheme="minorHAnsi"/>
              </w:rPr>
            </w:pPr>
            <w:r>
              <w:rPr>
                <w:rFonts w:cstheme="minorHAnsi"/>
              </w:rPr>
              <w:t>34.736,21</w:t>
            </w:r>
          </w:p>
        </w:tc>
        <w:tc>
          <w:tcPr>
            <w:tcW w:w="1269" w:type="dxa"/>
          </w:tcPr>
          <w:p w14:paraId="7E4655FF" w14:textId="50DA3DA7" w:rsidR="00003946" w:rsidRPr="00766B49" w:rsidRDefault="005F7541" w:rsidP="004145CD">
            <w:pPr>
              <w:jc w:val="right"/>
              <w:rPr>
                <w:rFonts w:cstheme="minorHAnsi"/>
              </w:rPr>
            </w:pPr>
            <w:r>
              <w:rPr>
                <w:rFonts w:cstheme="minorHAnsi"/>
              </w:rPr>
              <w:t>39.876,00</w:t>
            </w:r>
          </w:p>
        </w:tc>
        <w:tc>
          <w:tcPr>
            <w:tcW w:w="1269" w:type="dxa"/>
          </w:tcPr>
          <w:p w14:paraId="6B5E0B19" w14:textId="5F7C145F" w:rsidR="00003946" w:rsidRPr="00766B49" w:rsidRDefault="005F7541" w:rsidP="004145CD">
            <w:pPr>
              <w:jc w:val="right"/>
              <w:rPr>
                <w:rFonts w:cstheme="minorHAnsi"/>
              </w:rPr>
            </w:pPr>
            <w:r>
              <w:rPr>
                <w:rFonts w:cstheme="minorHAnsi"/>
              </w:rPr>
              <w:t>39.876,00</w:t>
            </w:r>
          </w:p>
        </w:tc>
        <w:tc>
          <w:tcPr>
            <w:tcW w:w="1251" w:type="dxa"/>
          </w:tcPr>
          <w:p w14:paraId="11DCBAD7" w14:textId="36265F26" w:rsidR="00003946" w:rsidRPr="00766B49" w:rsidRDefault="005F7541" w:rsidP="004145CD">
            <w:pPr>
              <w:jc w:val="right"/>
              <w:rPr>
                <w:rFonts w:cstheme="minorHAnsi"/>
              </w:rPr>
            </w:pPr>
            <w:r>
              <w:rPr>
                <w:rFonts w:cstheme="minorHAnsi"/>
              </w:rPr>
              <w:t>39,876,00</w:t>
            </w:r>
          </w:p>
        </w:tc>
      </w:tr>
      <w:tr w:rsidR="00003946" w:rsidRPr="00766B49" w14:paraId="192106B2" w14:textId="77777777" w:rsidTr="00003946">
        <w:tc>
          <w:tcPr>
            <w:tcW w:w="1987" w:type="dxa"/>
          </w:tcPr>
          <w:p w14:paraId="532B6AA2" w14:textId="791CF816" w:rsidR="00003946" w:rsidRPr="00766B49" w:rsidRDefault="005F7541" w:rsidP="004145CD">
            <w:pPr>
              <w:jc w:val="center"/>
              <w:rPr>
                <w:rFonts w:cstheme="minorHAnsi"/>
              </w:rPr>
            </w:pPr>
            <w:r>
              <w:rPr>
                <w:rFonts w:cstheme="minorHAnsi"/>
              </w:rPr>
              <w:t>A100034A</w:t>
            </w:r>
          </w:p>
        </w:tc>
        <w:tc>
          <w:tcPr>
            <w:tcW w:w="2714" w:type="dxa"/>
          </w:tcPr>
          <w:p w14:paraId="43A69E1F" w14:textId="4A7220AA" w:rsidR="00003946" w:rsidRPr="00766B49" w:rsidRDefault="005F7541" w:rsidP="004145CD">
            <w:pPr>
              <w:rPr>
                <w:rFonts w:cstheme="minorHAnsi"/>
              </w:rPr>
            </w:pPr>
            <w:proofErr w:type="spellStart"/>
            <w:r w:rsidRPr="005F7541">
              <w:rPr>
                <w:rFonts w:cstheme="minorHAnsi"/>
              </w:rPr>
              <w:t>Odgojnoobrazovno</w:t>
            </w:r>
            <w:proofErr w:type="spellEnd"/>
            <w:r w:rsidRPr="005F7541">
              <w:rPr>
                <w:rFonts w:cstheme="minorHAnsi"/>
              </w:rPr>
              <w:t>, administrativno i tehničko osoblje</w:t>
            </w:r>
            <w:r>
              <w:rPr>
                <w:rFonts w:cstheme="minorHAnsi"/>
              </w:rPr>
              <w:t xml:space="preserve"> – posebni dio</w:t>
            </w:r>
          </w:p>
        </w:tc>
        <w:tc>
          <w:tcPr>
            <w:tcW w:w="1139" w:type="dxa"/>
          </w:tcPr>
          <w:p w14:paraId="3ED56DFD" w14:textId="0024E6A0" w:rsidR="00003946" w:rsidRPr="00766B49" w:rsidRDefault="004D62D7" w:rsidP="004145CD">
            <w:pPr>
              <w:jc w:val="right"/>
              <w:rPr>
                <w:rFonts w:cstheme="minorHAnsi"/>
              </w:rPr>
            </w:pPr>
            <w:r>
              <w:rPr>
                <w:rFonts w:cstheme="minorHAnsi"/>
              </w:rPr>
              <w:t>112.814,39</w:t>
            </w:r>
          </w:p>
        </w:tc>
        <w:tc>
          <w:tcPr>
            <w:tcW w:w="1269" w:type="dxa"/>
          </w:tcPr>
          <w:p w14:paraId="6A0CD9DC" w14:textId="175BF27A" w:rsidR="00003946" w:rsidRPr="00766B49" w:rsidRDefault="005F7541" w:rsidP="004145CD">
            <w:pPr>
              <w:jc w:val="right"/>
              <w:rPr>
                <w:rFonts w:cstheme="minorHAnsi"/>
              </w:rPr>
            </w:pPr>
            <w:r>
              <w:rPr>
                <w:rFonts w:cstheme="minorHAnsi"/>
              </w:rPr>
              <w:t>120.000,00</w:t>
            </w:r>
          </w:p>
        </w:tc>
        <w:tc>
          <w:tcPr>
            <w:tcW w:w="1269" w:type="dxa"/>
          </w:tcPr>
          <w:p w14:paraId="0A0EBB85" w14:textId="3D71E832" w:rsidR="00003946" w:rsidRPr="00766B49" w:rsidRDefault="005F7541" w:rsidP="004145CD">
            <w:pPr>
              <w:jc w:val="right"/>
              <w:rPr>
                <w:rFonts w:cstheme="minorHAnsi"/>
              </w:rPr>
            </w:pPr>
            <w:r>
              <w:rPr>
                <w:rFonts w:cstheme="minorHAnsi"/>
              </w:rPr>
              <w:t>120.000,00</w:t>
            </w:r>
          </w:p>
        </w:tc>
        <w:tc>
          <w:tcPr>
            <w:tcW w:w="1251" w:type="dxa"/>
          </w:tcPr>
          <w:p w14:paraId="723C94B0" w14:textId="55E590A4" w:rsidR="00003946" w:rsidRPr="00766B49" w:rsidRDefault="005F7541" w:rsidP="004145CD">
            <w:pPr>
              <w:jc w:val="right"/>
              <w:rPr>
                <w:rFonts w:cstheme="minorHAnsi"/>
              </w:rPr>
            </w:pPr>
            <w:r>
              <w:rPr>
                <w:rFonts w:cstheme="minorHAnsi"/>
              </w:rPr>
              <w:t>120.000,00</w:t>
            </w:r>
          </w:p>
        </w:tc>
      </w:tr>
      <w:tr w:rsidR="005F7541" w:rsidRPr="00766B49" w14:paraId="4940DFBB" w14:textId="77777777" w:rsidTr="00003946">
        <w:tc>
          <w:tcPr>
            <w:tcW w:w="1987" w:type="dxa"/>
          </w:tcPr>
          <w:p w14:paraId="501C031F" w14:textId="494C519F" w:rsidR="005F7541" w:rsidRDefault="005F7541" w:rsidP="005F7541">
            <w:pPr>
              <w:jc w:val="center"/>
              <w:rPr>
                <w:rFonts w:cstheme="minorHAnsi"/>
              </w:rPr>
            </w:pPr>
            <w:r>
              <w:rPr>
                <w:rFonts w:cstheme="minorHAnsi"/>
              </w:rPr>
              <w:t>A100035</w:t>
            </w:r>
          </w:p>
        </w:tc>
        <w:tc>
          <w:tcPr>
            <w:tcW w:w="2714" w:type="dxa"/>
          </w:tcPr>
          <w:p w14:paraId="5DB0A263" w14:textId="0FE40D57" w:rsidR="005F7541" w:rsidRPr="005F7541" w:rsidRDefault="005F7541" w:rsidP="004145CD">
            <w:pPr>
              <w:rPr>
                <w:rFonts w:cstheme="minorHAnsi"/>
              </w:rPr>
            </w:pPr>
            <w:r>
              <w:rPr>
                <w:rFonts w:cstheme="minorHAnsi"/>
              </w:rPr>
              <w:t>Operativni plan tekućeg i investicijskog održavanja OŠ</w:t>
            </w:r>
          </w:p>
        </w:tc>
        <w:tc>
          <w:tcPr>
            <w:tcW w:w="1139" w:type="dxa"/>
          </w:tcPr>
          <w:p w14:paraId="5C529FE8" w14:textId="1DE743C4" w:rsidR="005F7541" w:rsidRPr="00766B49" w:rsidRDefault="004D62D7" w:rsidP="004145CD">
            <w:pPr>
              <w:jc w:val="right"/>
              <w:rPr>
                <w:rFonts w:cstheme="minorHAnsi"/>
              </w:rPr>
            </w:pPr>
            <w:r>
              <w:rPr>
                <w:rFonts w:cstheme="minorHAnsi"/>
              </w:rPr>
              <w:t>3.981,68</w:t>
            </w:r>
          </w:p>
        </w:tc>
        <w:tc>
          <w:tcPr>
            <w:tcW w:w="1269" w:type="dxa"/>
          </w:tcPr>
          <w:p w14:paraId="68CD6F5B" w14:textId="3AE08E82" w:rsidR="005F7541" w:rsidRDefault="005F7541" w:rsidP="004145CD">
            <w:pPr>
              <w:jc w:val="right"/>
              <w:rPr>
                <w:rFonts w:cstheme="minorHAnsi"/>
              </w:rPr>
            </w:pPr>
            <w:r>
              <w:rPr>
                <w:rFonts w:cstheme="minorHAnsi"/>
              </w:rPr>
              <w:t>5.000,00</w:t>
            </w:r>
          </w:p>
        </w:tc>
        <w:tc>
          <w:tcPr>
            <w:tcW w:w="1269" w:type="dxa"/>
          </w:tcPr>
          <w:p w14:paraId="2C35DB5D" w14:textId="53C7EB24" w:rsidR="005F7541" w:rsidRDefault="005F7541" w:rsidP="004145CD">
            <w:pPr>
              <w:jc w:val="right"/>
              <w:rPr>
                <w:rFonts w:cstheme="minorHAnsi"/>
              </w:rPr>
            </w:pPr>
            <w:r>
              <w:rPr>
                <w:rFonts w:cstheme="minorHAnsi"/>
              </w:rPr>
              <w:t>5.000,00</w:t>
            </w:r>
          </w:p>
        </w:tc>
        <w:tc>
          <w:tcPr>
            <w:tcW w:w="1251" w:type="dxa"/>
          </w:tcPr>
          <w:p w14:paraId="292D4871" w14:textId="37949CB8" w:rsidR="005F7541" w:rsidRDefault="005F7541" w:rsidP="004145CD">
            <w:pPr>
              <w:jc w:val="right"/>
              <w:rPr>
                <w:rFonts w:cstheme="minorHAnsi"/>
              </w:rPr>
            </w:pPr>
            <w:r>
              <w:rPr>
                <w:rFonts w:cstheme="minorHAnsi"/>
              </w:rPr>
              <w:t>5.000,00</w:t>
            </w:r>
          </w:p>
        </w:tc>
      </w:tr>
      <w:tr w:rsidR="005F7541" w:rsidRPr="00766B49" w14:paraId="0C1592BA" w14:textId="77777777" w:rsidTr="00003946">
        <w:tc>
          <w:tcPr>
            <w:tcW w:w="1987" w:type="dxa"/>
          </w:tcPr>
          <w:p w14:paraId="1BA841F5" w14:textId="32AAA5AA" w:rsidR="005F7541" w:rsidRDefault="005F7541" w:rsidP="005F7541">
            <w:pPr>
              <w:jc w:val="center"/>
              <w:rPr>
                <w:rFonts w:cstheme="minorHAnsi"/>
              </w:rPr>
            </w:pPr>
            <w:r>
              <w:rPr>
                <w:rFonts w:cstheme="minorHAnsi"/>
              </w:rPr>
              <w:lastRenderedPageBreak/>
              <w:t>A100199</w:t>
            </w:r>
          </w:p>
        </w:tc>
        <w:tc>
          <w:tcPr>
            <w:tcW w:w="2714" w:type="dxa"/>
          </w:tcPr>
          <w:p w14:paraId="20F71079" w14:textId="57A23828" w:rsidR="005F7541" w:rsidRDefault="005F7541" w:rsidP="004145CD">
            <w:pPr>
              <w:rPr>
                <w:rFonts w:cstheme="minorHAnsi"/>
              </w:rPr>
            </w:pPr>
            <w:r>
              <w:rPr>
                <w:rFonts w:cstheme="minorHAnsi"/>
              </w:rPr>
              <w:t>Prijevoz učenika OŠ</w:t>
            </w:r>
          </w:p>
        </w:tc>
        <w:tc>
          <w:tcPr>
            <w:tcW w:w="1139" w:type="dxa"/>
          </w:tcPr>
          <w:p w14:paraId="413FBBD6" w14:textId="4C1F8148" w:rsidR="005F7541" w:rsidRPr="00766B49" w:rsidRDefault="004D62D7" w:rsidP="004145CD">
            <w:pPr>
              <w:jc w:val="right"/>
              <w:rPr>
                <w:rFonts w:cstheme="minorHAnsi"/>
              </w:rPr>
            </w:pPr>
            <w:r>
              <w:rPr>
                <w:rFonts w:cstheme="minorHAnsi"/>
              </w:rPr>
              <w:t>24.553,72</w:t>
            </w:r>
          </w:p>
        </w:tc>
        <w:tc>
          <w:tcPr>
            <w:tcW w:w="1269" w:type="dxa"/>
          </w:tcPr>
          <w:p w14:paraId="4515DE54" w14:textId="055148BA" w:rsidR="005F7541" w:rsidRDefault="005F7541" w:rsidP="004145CD">
            <w:pPr>
              <w:jc w:val="right"/>
              <w:rPr>
                <w:rFonts w:cstheme="minorHAnsi"/>
              </w:rPr>
            </w:pPr>
            <w:r>
              <w:rPr>
                <w:rFonts w:cstheme="minorHAnsi"/>
              </w:rPr>
              <w:t>45.000,00</w:t>
            </w:r>
          </w:p>
        </w:tc>
        <w:tc>
          <w:tcPr>
            <w:tcW w:w="1269" w:type="dxa"/>
          </w:tcPr>
          <w:p w14:paraId="72FF1155" w14:textId="1A5FB428" w:rsidR="005F7541" w:rsidRDefault="005F7541" w:rsidP="004145CD">
            <w:pPr>
              <w:jc w:val="right"/>
              <w:rPr>
                <w:rFonts w:cstheme="minorHAnsi"/>
              </w:rPr>
            </w:pPr>
            <w:r>
              <w:rPr>
                <w:rFonts w:cstheme="minorHAnsi"/>
              </w:rPr>
              <w:t>45.000,00</w:t>
            </w:r>
          </w:p>
        </w:tc>
        <w:tc>
          <w:tcPr>
            <w:tcW w:w="1251" w:type="dxa"/>
          </w:tcPr>
          <w:p w14:paraId="3E48DB65" w14:textId="648F18ED" w:rsidR="005F7541" w:rsidRDefault="005F7541" w:rsidP="004145CD">
            <w:pPr>
              <w:jc w:val="right"/>
              <w:rPr>
                <w:rFonts w:cstheme="minorHAnsi"/>
              </w:rPr>
            </w:pPr>
            <w:r>
              <w:rPr>
                <w:rFonts w:cstheme="minorHAnsi"/>
              </w:rPr>
              <w:t>45.000,00</w:t>
            </w:r>
          </w:p>
        </w:tc>
      </w:tr>
      <w:tr w:rsidR="005F7541" w:rsidRPr="00766B49" w14:paraId="13A85038" w14:textId="77777777" w:rsidTr="00003946">
        <w:tc>
          <w:tcPr>
            <w:tcW w:w="1987" w:type="dxa"/>
          </w:tcPr>
          <w:p w14:paraId="03DAF193" w14:textId="3B1A353B" w:rsidR="005F7541" w:rsidRDefault="005F7541" w:rsidP="005F7541">
            <w:pPr>
              <w:jc w:val="center"/>
              <w:rPr>
                <w:rFonts w:cstheme="minorHAnsi"/>
              </w:rPr>
            </w:pPr>
            <w:r>
              <w:rPr>
                <w:rFonts w:cstheme="minorHAnsi"/>
              </w:rPr>
              <w:t>K100003</w:t>
            </w:r>
          </w:p>
        </w:tc>
        <w:tc>
          <w:tcPr>
            <w:tcW w:w="2714" w:type="dxa"/>
          </w:tcPr>
          <w:p w14:paraId="01724DCD" w14:textId="7778FDCF" w:rsidR="005F7541" w:rsidRDefault="005F7541" w:rsidP="004145CD">
            <w:pPr>
              <w:rPr>
                <w:rFonts w:cstheme="minorHAnsi"/>
              </w:rPr>
            </w:pPr>
            <w:r>
              <w:rPr>
                <w:rFonts w:cstheme="minorHAnsi"/>
              </w:rPr>
              <w:t>Nefinancijska imovina i investicijsko održavanje</w:t>
            </w:r>
          </w:p>
        </w:tc>
        <w:tc>
          <w:tcPr>
            <w:tcW w:w="1139" w:type="dxa"/>
          </w:tcPr>
          <w:p w14:paraId="191F6A32" w14:textId="6FAF8124" w:rsidR="005F7541" w:rsidRPr="00766B49" w:rsidRDefault="004D62D7" w:rsidP="004145CD">
            <w:pPr>
              <w:jc w:val="right"/>
              <w:rPr>
                <w:rFonts w:cstheme="minorHAnsi"/>
              </w:rPr>
            </w:pPr>
            <w:r>
              <w:rPr>
                <w:rFonts w:cstheme="minorHAnsi"/>
              </w:rPr>
              <w:t>47.455,74</w:t>
            </w:r>
          </w:p>
        </w:tc>
        <w:tc>
          <w:tcPr>
            <w:tcW w:w="1269" w:type="dxa"/>
          </w:tcPr>
          <w:p w14:paraId="6539C6E5" w14:textId="567A69B9" w:rsidR="005F7541" w:rsidRDefault="00AA77C2" w:rsidP="004145CD">
            <w:pPr>
              <w:jc w:val="right"/>
              <w:rPr>
                <w:rFonts w:cstheme="minorHAnsi"/>
              </w:rPr>
            </w:pPr>
            <w:r>
              <w:rPr>
                <w:rFonts w:cstheme="minorHAnsi"/>
              </w:rPr>
              <w:t>-</w:t>
            </w:r>
          </w:p>
        </w:tc>
        <w:tc>
          <w:tcPr>
            <w:tcW w:w="1269" w:type="dxa"/>
          </w:tcPr>
          <w:p w14:paraId="74903683" w14:textId="3136AF5B" w:rsidR="005F7541" w:rsidRDefault="00AA77C2" w:rsidP="004145CD">
            <w:pPr>
              <w:jc w:val="right"/>
              <w:rPr>
                <w:rFonts w:cstheme="minorHAnsi"/>
              </w:rPr>
            </w:pPr>
            <w:r>
              <w:rPr>
                <w:rFonts w:cstheme="minorHAnsi"/>
              </w:rPr>
              <w:t>-</w:t>
            </w:r>
          </w:p>
        </w:tc>
        <w:tc>
          <w:tcPr>
            <w:tcW w:w="1251" w:type="dxa"/>
          </w:tcPr>
          <w:p w14:paraId="5B8836B9" w14:textId="19F20509" w:rsidR="005F7541" w:rsidRDefault="00AA77C2" w:rsidP="004145CD">
            <w:pPr>
              <w:jc w:val="right"/>
              <w:rPr>
                <w:rFonts w:cstheme="minorHAnsi"/>
              </w:rPr>
            </w:pPr>
            <w:r>
              <w:rPr>
                <w:rFonts w:cstheme="minorHAnsi"/>
              </w:rPr>
              <w:t>-</w:t>
            </w:r>
          </w:p>
        </w:tc>
      </w:tr>
      <w:tr w:rsidR="00003946" w:rsidRPr="00766B49" w14:paraId="221258E0" w14:textId="77777777" w:rsidTr="00003946">
        <w:tc>
          <w:tcPr>
            <w:tcW w:w="1987" w:type="dxa"/>
          </w:tcPr>
          <w:p w14:paraId="230A9DBA" w14:textId="77777777" w:rsidR="00003946" w:rsidRPr="00766B49" w:rsidRDefault="00003946" w:rsidP="004145CD">
            <w:pPr>
              <w:jc w:val="center"/>
              <w:rPr>
                <w:rFonts w:cstheme="minorHAnsi"/>
                <w:b/>
              </w:rPr>
            </w:pPr>
          </w:p>
        </w:tc>
        <w:tc>
          <w:tcPr>
            <w:tcW w:w="2714" w:type="dxa"/>
          </w:tcPr>
          <w:p w14:paraId="6951B1D9" w14:textId="77777777" w:rsidR="00003946" w:rsidRPr="00766B49" w:rsidRDefault="00003946" w:rsidP="004145CD">
            <w:pPr>
              <w:rPr>
                <w:rFonts w:cstheme="minorHAnsi"/>
                <w:b/>
              </w:rPr>
            </w:pPr>
            <w:r w:rsidRPr="00766B49">
              <w:rPr>
                <w:rFonts w:cstheme="minorHAnsi"/>
                <w:b/>
              </w:rPr>
              <w:t>Ukupno program:</w:t>
            </w:r>
          </w:p>
        </w:tc>
        <w:tc>
          <w:tcPr>
            <w:tcW w:w="1139" w:type="dxa"/>
          </w:tcPr>
          <w:p w14:paraId="406CB9DA" w14:textId="3AFA480D" w:rsidR="00003946" w:rsidRPr="00766B49" w:rsidRDefault="004D62D7" w:rsidP="004145CD">
            <w:pPr>
              <w:jc w:val="right"/>
              <w:rPr>
                <w:rFonts w:cstheme="minorHAnsi"/>
                <w:b/>
              </w:rPr>
            </w:pPr>
            <w:r>
              <w:rPr>
                <w:rFonts w:cstheme="minorHAnsi"/>
                <w:b/>
              </w:rPr>
              <w:t>223.541,73</w:t>
            </w:r>
          </w:p>
        </w:tc>
        <w:tc>
          <w:tcPr>
            <w:tcW w:w="1269" w:type="dxa"/>
          </w:tcPr>
          <w:p w14:paraId="7E20C465" w14:textId="0D8A65CC" w:rsidR="00003946" w:rsidRPr="00766B49" w:rsidRDefault="00823608" w:rsidP="004145CD">
            <w:pPr>
              <w:jc w:val="right"/>
              <w:rPr>
                <w:rFonts w:cstheme="minorHAnsi"/>
                <w:b/>
              </w:rPr>
            </w:pPr>
            <w:r>
              <w:rPr>
                <w:rFonts w:cstheme="minorHAnsi"/>
                <w:b/>
              </w:rPr>
              <w:t>209.876,00</w:t>
            </w:r>
          </w:p>
        </w:tc>
        <w:tc>
          <w:tcPr>
            <w:tcW w:w="1269" w:type="dxa"/>
          </w:tcPr>
          <w:p w14:paraId="4A1B4C7A" w14:textId="116FEB80" w:rsidR="00003946" w:rsidRPr="00766B49" w:rsidRDefault="00823608" w:rsidP="004145CD">
            <w:pPr>
              <w:jc w:val="right"/>
              <w:rPr>
                <w:rFonts w:cstheme="minorHAnsi"/>
                <w:b/>
              </w:rPr>
            </w:pPr>
            <w:r>
              <w:rPr>
                <w:rFonts w:cstheme="minorHAnsi"/>
                <w:b/>
              </w:rPr>
              <w:t>209.876,00</w:t>
            </w:r>
          </w:p>
        </w:tc>
        <w:tc>
          <w:tcPr>
            <w:tcW w:w="1251" w:type="dxa"/>
          </w:tcPr>
          <w:p w14:paraId="1451D2D8" w14:textId="0DAA3D4F" w:rsidR="00003946" w:rsidRPr="00766B49" w:rsidRDefault="00823608" w:rsidP="004145CD">
            <w:pPr>
              <w:jc w:val="right"/>
              <w:rPr>
                <w:rFonts w:cstheme="minorHAnsi"/>
                <w:b/>
              </w:rPr>
            </w:pPr>
            <w:r>
              <w:rPr>
                <w:rFonts w:cstheme="minorHAnsi"/>
                <w:b/>
              </w:rPr>
              <w:t>209.876,00</w:t>
            </w:r>
          </w:p>
        </w:tc>
      </w:tr>
    </w:tbl>
    <w:p w14:paraId="6CFF70B7" w14:textId="77777777" w:rsidR="00383D24" w:rsidRPr="004145CD" w:rsidRDefault="00383D24" w:rsidP="004145CD">
      <w:pPr>
        <w:spacing w:after="0" w:line="240" w:lineRule="auto"/>
        <w:rPr>
          <w:rFonts w:cstheme="minorHAnsi"/>
          <w:b/>
          <w:sz w:val="10"/>
          <w:szCs w:val="10"/>
        </w:rPr>
      </w:pPr>
    </w:p>
    <w:p w14:paraId="1E941E2F" w14:textId="74B7EEFA" w:rsidR="00383D24" w:rsidRPr="00766B49" w:rsidRDefault="00383D24" w:rsidP="004145CD">
      <w:pPr>
        <w:spacing w:after="0" w:line="240" w:lineRule="auto"/>
        <w:rPr>
          <w:rFonts w:cstheme="minorHAnsi"/>
          <w:i/>
        </w:rPr>
      </w:pPr>
      <w:r w:rsidRPr="00766B49">
        <w:rPr>
          <w:rFonts w:cstheme="minorHAnsi"/>
          <w:b/>
        </w:rPr>
        <w:t xml:space="preserve">RAZLOG ODSTUPANJA OD PROŠLOGODINJIH PROJEKCIJA: </w:t>
      </w:r>
    </w:p>
    <w:p w14:paraId="3356B4BC" w14:textId="77777777" w:rsidR="00383D24" w:rsidRDefault="00383D24" w:rsidP="00383D24">
      <w:pPr>
        <w:spacing w:after="0" w:line="240" w:lineRule="auto"/>
        <w:rPr>
          <w:rFonts w:cstheme="minorHAnsi"/>
        </w:rPr>
      </w:pPr>
    </w:p>
    <w:p w14:paraId="5354A270" w14:textId="52555F48" w:rsidR="00DF2099" w:rsidRPr="00AA77C2" w:rsidRDefault="00DF2099" w:rsidP="00383D24">
      <w:pPr>
        <w:spacing w:after="0" w:line="240" w:lineRule="auto"/>
        <w:rPr>
          <w:rFonts w:cstheme="minorHAnsi"/>
        </w:rPr>
      </w:pPr>
      <w:r w:rsidRPr="00AA77C2">
        <w:rPr>
          <w:rFonts w:cstheme="minorHAnsi"/>
        </w:rPr>
        <w:t>Plan za 2023. godinu i projekcije za 2024. i 2025. godinu kreiraju se na temelju limita po aktivnostima danih od strane Karlovačke županije</w:t>
      </w:r>
    </w:p>
    <w:p w14:paraId="4C217BEF" w14:textId="77777777" w:rsidR="00662460" w:rsidRDefault="00662460" w:rsidP="00434AEE">
      <w:pPr>
        <w:spacing w:after="0" w:line="240" w:lineRule="auto"/>
        <w:rPr>
          <w:rFonts w:cstheme="minorHAnsi"/>
          <w:b/>
        </w:rPr>
      </w:pPr>
    </w:p>
    <w:p w14:paraId="35245F21" w14:textId="77777777" w:rsidR="00AA77C2" w:rsidRPr="00766B49" w:rsidRDefault="00AA77C2" w:rsidP="00434AEE">
      <w:pPr>
        <w:spacing w:after="0" w:line="240" w:lineRule="auto"/>
        <w:rPr>
          <w:rFonts w:cstheme="minorHAnsi"/>
          <w:b/>
        </w:rPr>
      </w:pPr>
    </w:p>
    <w:p w14:paraId="0B943C58" w14:textId="77777777" w:rsidR="00662460" w:rsidRPr="00766B49" w:rsidRDefault="00662460" w:rsidP="00662460">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50DBAACC" w14:textId="77777777" w:rsidR="00662460" w:rsidRPr="00766B49" w:rsidRDefault="00662460" w:rsidP="00662460">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716"/>
        <w:gridCol w:w="1985"/>
        <w:gridCol w:w="992"/>
        <w:gridCol w:w="1276"/>
        <w:gridCol w:w="1134"/>
        <w:gridCol w:w="1134"/>
        <w:gridCol w:w="1172"/>
      </w:tblGrid>
      <w:tr w:rsidR="00662460" w:rsidRPr="00766B49" w14:paraId="6DD8D228" w14:textId="77777777" w:rsidTr="006F4C13">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634421B" w14:textId="7B4454EF" w:rsidR="00662460" w:rsidRPr="00766B49" w:rsidRDefault="00662460" w:rsidP="00BF7296">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823608">
              <w:rPr>
                <w:rFonts w:eastAsia="Times New Roman" w:cstheme="minorHAnsi"/>
                <w:b/>
                <w:bCs/>
                <w:lang w:eastAsia="hr-HR"/>
              </w:rPr>
              <w:t xml:space="preserve"> A100034 </w:t>
            </w:r>
            <w:proofErr w:type="spellStart"/>
            <w:r w:rsidR="00823608" w:rsidRPr="00823608">
              <w:rPr>
                <w:rFonts w:eastAsia="Times New Roman" w:cstheme="minorHAnsi"/>
                <w:b/>
                <w:bCs/>
                <w:lang w:eastAsia="hr-HR"/>
              </w:rPr>
              <w:t>Odgojnoobrazovno</w:t>
            </w:r>
            <w:proofErr w:type="spellEnd"/>
            <w:r w:rsidR="00823608" w:rsidRPr="00823608">
              <w:rPr>
                <w:rFonts w:eastAsia="Times New Roman" w:cstheme="minorHAnsi"/>
                <w:b/>
                <w:bCs/>
                <w:lang w:eastAsia="hr-HR"/>
              </w:rPr>
              <w:t>, administrativno i tehničko osoblje</w:t>
            </w:r>
          </w:p>
        </w:tc>
      </w:tr>
      <w:tr w:rsidR="00662460" w:rsidRPr="00766B49" w14:paraId="4391400A" w14:textId="77777777" w:rsidTr="006F4C13">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2034C42" w14:textId="40C853C7" w:rsidR="00662460" w:rsidRPr="00766B49" w:rsidRDefault="00DF2099" w:rsidP="00BF7296">
            <w:pPr>
              <w:spacing w:after="0" w:line="240" w:lineRule="auto"/>
              <w:rPr>
                <w:rFonts w:eastAsia="Times New Roman" w:cstheme="minorHAnsi"/>
                <w:color w:val="000000"/>
                <w:lang w:eastAsia="hr-HR"/>
              </w:rPr>
            </w:pPr>
            <w:r w:rsidRPr="00AA77C2">
              <w:rPr>
                <w:rFonts w:eastAsia="Times New Roman" w:cstheme="minorHAnsi"/>
                <w:lang w:eastAsia="hr-HR"/>
              </w:rPr>
              <w:t>Prema kriteriju opsega djelatnosti škole financiraju se materijalni i financijski rashodi  Škole</w:t>
            </w:r>
          </w:p>
        </w:tc>
      </w:tr>
      <w:tr w:rsidR="00662460" w:rsidRPr="00766B49" w14:paraId="1B941496" w14:textId="77777777" w:rsidTr="00AA77C2">
        <w:trPr>
          <w:trHeight w:val="26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652A516" w14:textId="77777777" w:rsidR="00662460" w:rsidRPr="00766B49" w:rsidRDefault="00662460" w:rsidP="00BF7296">
            <w:pPr>
              <w:spacing w:after="0" w:line="240" w:lineRule="auto"/>
              <w:rPr>
                <w:rFonts w:eastAsia="Times New Roman" w:cstheme="minorHAnsi"/>
                <w:color w:val="000000"/>
                <w:lang w:eastAsia="hr-HR"/>
              </w:rPr>
            </w:pPr>
          </w:p>
        </w:tc>
      </w:tr>
      <w:tr w:rsidR="00662460" w:rsidRPr="00766B49" w14:paraId="1BA604E2" w14:textId="77777777" w:rsidTr="006F4C13">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A11B6E" w14:textId="0F5D3CA6" w:rsidR="00662460" w:rsidRPr="00766B49" w:rsidRDefault="00662460"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662460" w:rsidRPr="00766B49" w14:paraId="65730FCD" w14:textId="77777777" w:rsidTr="00AA77C2">
        <w:trPr>
          <w:trHeight w:val="574"/>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A91B"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08D1466"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F54719B"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5973E5E"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8E1D"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98D2F1"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2E12A4F"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34" w:type="dxa"/>
            <w:tcBorders>
              <w:top w:val="single" w:sz="4" w:space="0" w:color="auto"/>
              <w:left w:val="nil"/>
              <w:bottom w:val="single" w:sz="4" w:space="0" w:color="auto"/>
              <w:right w:val="single" w:sz="4" w:space="0" w:color="auto"/>
            </w:tcBorders>
            <w:vAlign w:val="center"/>
          </w:tcPr>
          <w:p w14:paraId="432112D5"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6DC5237"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172" w:type="dxa"/>
            <w:tcBorders>
              <w:top w:val="single" w:sz="4" w:space="0" w:color="auto"/>
              <w:left w:val="nil"/>
              <w:bottom w:val="single" w:sz="4" w:space="0" w:color="auto"/>
              <w:right w:val="single" w:sz="4" w:space="0" w:color="auto"/>
            </w:tcBorders>
            <w:vAlign w:val="center"/>
          </w:tcPr>
          <w:p w14:paraId="2D4AE3D8"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13A378" w14:textId="77777777" w:rsidR="00662460" w:rsidRPr="00766B49" w:rsidRDefault="00662460"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662460" w:rsidRPr="00766B49" w14:paraId="59CEA322" w14:textId="77777777" w:rsidTr="004B4FEE">
        <w:trPr>
          <w:trHeight w:val="287"/>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1EB683F7" w14:textId="450FAA4D" w:rsidR="004B4FEE" w:rsidRDefault="00600E73" w:rsidP="00BF7296">
            <w:pPr>
              <w:spacing w:after="0" w:line="240" w:lineRule="auto"/>
              <w:rPr>
                <w:rFonts w:eastAsia="Times New Roman" w:cstheme="minorHAnsi"/>
                <w:color w:val="000000"/>
                <w:lang w:eastAsia="hr-HR"/>
              </w:rPr>
            </w:pPr>
            <w:r>
              <w:rPr>
                <w:rFonts w:eastAsia="Times New Roman" w:cstheme="minorHAnsi"/>
                <w:color w:val="000000"/>
                <w:lang w:eastAsia="hr-HR"/>
              </w:rPr>
              <w:t xml:space="preserve">Prema broju učenika i razrednih odjela osigurat će nam se materijalna sredstva za stručna usavršavanja </w:t>
            </w:r>
            <w:r w:rsidR="004B4FEE">
              <w:rPr>
                <w:rFonts w:eastAsia="Times New Roman" w:cstheme="minorHAnsi"/>
                <w:color w:val="000000"/>
                <w:lang w:eastAsia="hr-HR"/>
              </w:rPr>
              <w:t xml:space="preserve">djelatnika, </w:t>
            </w:r>
            <w:r w:rsidR="004B4FEE" w:rsidRPr="004B4FEE">
              <w:rPr>
                <w:rFonts w:eastAsia="Times New Roman" w:cstheme="minorHAnsi"/>
                <w:color w:val="000000"/>
                <w:lang w:eastAsia="hr-HR"/>
              </w:rPr>
              <w:t>za podmirenje materijalnih i financijskih rashoda Škole</w:t>
            </w:r>
          </w:p>
          <w:p w14:paraId="7A8248AF" w14:textId="77777777" w:rsidR="004B4FEE" w:rsidRDefault="004B4FEE" w:rsidP="00BF7296">
            <w:pPr>
              <w:spacing w:after="0" w:line="240" w:lineRule="auto"/>
              <w:rPr>
                <w:rFonts w:eastAsia="Times New Roman" w:cstheme="minorHAnsi"/>
                <w:color w:val="000000"/>
                <w:lang w:eastAsia="hr-HR"/>
              </w:rPr>
            </w:pPr>
          </w:p>
          <w:p w14:paraId="0A322A2E" w14:textId="0505261E" w:rsidR="00662460" w:rsidRPr="00766B49" w:rsidRDefault="00662460" w:rsidP="00BF7296">
            <w:pPr>
              <w:spacing w:after="0" w:line="240" w:lineRule="auto"/>
              <w:rPr>
                <w:rFonts w:eastAsia="Times New Roman" w:cstheme="minorHAnsi"/>
                <w:color w:val="000000"/>
                <w:lang w:eastAsia="hr-HR"/>
              </w:rPr>
            </w:pPr>
          </w:p>
        </w:tc>
        <w:tc>
          <w:tcPr>
            <w:tcW w:w="1985" w:type="dxa"/>
            <w:tcBorders>
              <w:top w:val="nil"/>
              <w:left w:val="nil"/>
              <w:bottom w:val="single" w:sz="4" w:space="0" w:color="auto"/>
              <w:right w:val="single" w:sz="4" w:space="0" w:color="auto"/>
            </w:tcBorders>
            <w:shd w:val="clear" w:color="auto" w:fill="auto"/>
            <w:noWrap/>
            <w:vAlign w:val="bottom"/>
            <w:hideMark/>
          </w:tcPr>
          <w:p w14:paraId="4188E01B" w14:textId="4427AABC" w:rsidR="00662460" w:rsidRPr="00766B49" w:rsidRDefault="00662460" w:rsidP="00BF7296">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sidR="00BF384F">
              <w:rPr>
                <w:rFonts w:eastAsia="Times New Roman" w:cstheme="minorHAnsi"/>
                <w:color w:val="000000"/>
                <w:lang w:eastAsia="hr-HR"/>
              </w:rPr>
              <w:t>Polaženjem seminara, radionica, predavanja i edukacija za djelatnike škole radit će se na profesionalnom razvoju učitelja i stručnih suradnika koji je neophodan za kvalitetno provođenje osnovnoškolskog odgoja i obrazovanja.</w:t>
            </w:r>
          </w:p>
        </w:tc>
        <w:tc>
          <w:tcPr>
            <w:tcW w:w="992" w:type="dxa"/>
            <w:tcBorders>
              <w:top w:val="nil"/>
              <w:left w:val="nil"/>
              <w:bottom w:val="single" w:sz="4" w:space="0" w:color="auto"/>
              <w:right w:val="single" w:sz="4" w:space="0" w:color="auto"/>
            </w:tcBorders>
            <w:vAlign w:val="center"/>
          </w:tcPr>
          <w:p w14:paraId="3B0A4AE5" w14:textId="40CDCDFB" w:rsidR="00662460" w:rsidRPr="00766B49" w:rsidRDefault="00BF384F"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7F9ED" w14:textId="3C784F33" w:rsidR="00662460" w:rsidRPr="00766B49" w:rsidRDefault="00BF384F"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26BBE8F" w14:textId="6E83217B" w:rsidR="00662460" w:rsidRPr="00766B49" w:rsidRDefault="00BF384F"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34" w:type="dxa"/>
            <w:tcBorders>
              <w:top w:val="nil"/>
              <w:left w:val="nil"/>
              <w:bottom w:val="single" w:sz="4" w:space="0" w:color="auto"/>
              <w:right w:val="single" w:sz="4" w:space="0" w:color="auto"/>
            </w:tcBorders>
            <w:vAlign w:val="center"/>
          </w:tcPr>
          <w:p w14:paraId="1A7A360A" w14:textId="37A8503D" w:rsidR="00662460" w:rsidRPr="00766B49" w:rsidRDefault="00BF384F"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72" w:type="dxa"/>
            <w:tcBorders>
              <w:top w:val="nil"/>
              <w:left w:val="nil"/>
              <w:bottom w:val="single" w:sz="4" w:space="0" w:color="auto"/>
              <w:right w:val="single" w:sz="4" w:space="0" w:color="auto"/>
            </w:tcBorders>
            <w:vAlign w:val="center"/>
          </w:tcPr>
          <w:p w14:paraId="5D77D90D" w14:textId="36BC670E" w:rsidR="00662460" w:rsidRPr="00766B49" w:rsidRDefault="00BF384F"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1AE67EEF" w14:textId="7C1F50FF" w:rsidR="00662460" w:rsidRDefault="00662460" w:rsidP="00662460">
      <w:pPr>
        <w:rPr>
          <w:rFonts w:cstheme="minorHAnsi"/>
        </w:rPr>
      </w:pPr>
    </w:p>
    <w:tbl>
      <w:tblPr>
        <w:tblW w:w="9409" w:type="dxa"/>
        <w:tblInd w:w="93" w:type="dxa"/>
        <w:tblLayout w:type="fixed"/>
        <w:tblLook w:val="04A0" w:firstRow="1" w:lastRow="0" w:firstColumn="1" w:lastColumn="0" w:noHBand="0" w:noVBand="1"/>
      </w:tblPr>
      <w:tblGrid>
        <w:gridCol w:w="1716"/>
        <w:gridCol w:w="1701"/>
        <w:gridCol w:w="993"/>
        <w:gridCol w:w="1275"/>
        <w:gridCol w:w="1185"/>
        <w:gridCol w:w="1225"/>
        <w:gridCol w:w="1314"/>
      </w:tblGrid>
      <w:tr w:rsidR="00136336" w:rsidRPr="00766B49" w14:paraId="2C7EAFA3" w14:textId="77777777" w:rsidTr="006F4C13">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4145E9E" w14:textId="580BF71C" w:rsidR="00136336" w:rsidRPr="00766B49" w:rsidRDefault="00136336" w:rsidP="0082360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823608">
              <w:rPr>
                <w:rFonts w:eastAsia="Times New Roman" w:cstheme="minorHAnsi"/>
                <w:b/>
                <w:bCs/>
                <w:lang w:eastAsia="hr-HR"/>
              </w:rPr>
              <w:t xml:space="preserve"> </w:t>
            </w:r>
            <w:r w:rsidR="00823608" w:rsidRPr="00823608">
              <w:rPr>
                <w:rFonts w:eastAsia="Times New Roman" w:cstheme="minorHAnsi"/>
                <w:b/>
                <w:bCs/>
                <w:lang w:eastAsia="hr-HR"/>
              </w:rPr>
              <w:t>A100034</w:t>
            </w:r>
            <w:r w:rsidR="00823608">
              <w:rPr>
                <w:rFonts w:eastAsia="Times New Roman" w:cstheme="minorHAnsi"/>
                <w:b/>
                <w:bCs/>
                <w:lang w:eastAsia="hr-HR"/>
              </w:rPr>
              <w:t>A</w:t>
            </w:r>
            <w:r w:rsidR="00823608" w:rsidRPr="00823608">
              <w:rPr>
                <w:rFonts w:eastAsia="Times New Roman" w:cstheme="minorHAnsi"/>
                <w:b/>
                <w:bCs/>
                <w:lang w:eastAsia="hr-HR"/>
              </w:rPr>
              <w:t xml:space="preserve"> </w:t>
            </w:r>
            <w:proofErr w:type="spellStart"/>
            <w:r w:rsidR="00823608" w:rsidRPr="00823608">
              <w:rPr>
                <w:rFonts w:eastAsia="Times New Roman" w:cstheme="minorHAnsi"/>
                <w:b/>
                <w:bCs/>
                <w:lang w:eastAsia="hr-HR"/>
              </w:rPr>
              <w:t>Odgojnoobrazovno</w:t>
            </w:r>
            <w:proofErr w:type="spellEnd"/>
            <w:r w:rsidR="00823608" w:rsidRPr="00823608">
              <w:rPr>
                <w:rFonts w:eastAsia="Times New Roman" w:cstheme="minorHAnsi"/>
                <w:b/>
                <w:bCs/>
                <w:lang w:eastAsia="hr-HR"/>
              </w:rPr>
              <w:t>, administrativno i tehničko osoblje</w:t>
            </w:r>
            <w:r w:rsidR="00823608">
              <w:rPr>
                <w:rFonts w:eastAsia="Times New Roman" w:cstheme="minorHAnsi"/>
                <w:b/>
                <w:bCs/>
                <w:lang w:eastAsia="hr-HR"/>
              </w:rPr>
              <w:t xml:space="preserve"> – posebni dio</w:t>
            </w:r>
          </w:p>
        </w:tc>
      </w:tr>
      <w:tr w:rsidR="00136336" w:rsidRPr="00766B49" w14:paraId="0580D746" w14:textId="77777777" w:rsidTr="006F4C13">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324CAB2" w14:textId="686FD7DD" w:rsidR="00136336" w:rsidRPr="00766B49" w:rsidRDefault="00DF2099" w:rsidP="00BF7296">
            <w:pPr>
              <w:spacing w:after="0" w:line="240" w:lineRule="auto"/>
              <w:rPr>
                <w:rFonts w:eastAsia="Times New Roman" w:cstheme="minorHAnsi"/>
                <w:color w:val="000000"/>
                <w:lang w:eastAsia="hr-HR"/>
              </w:rPr>
            </w:pPr>
            <w:r w:rsidRPr="00AA77C2">
              <w:rPr>
                <w:rFonts w:eastAsia="Times New Roman" w:cstheme="minorHAnsi"/>
                <w:lang w:eastAsia="hr-HR"/>
              </w:rPr>
              <w:t>Prema kriteriju stvarnog izdatka financira se prijevoz učenika, energenti, zakupnine (dvorana), pedagoška dokumentacija, zdravstveni pregledi zaposlenika, redovite propisane kontrole instalacija i postrojenja, rashodi vezani uz projekt „e-škola“ („e-tehničar“) i ostali neplanirani rashodi</w:t>
            </w:r>
          </w:p>
        </w:tc>
      </w:tr>
      <w:tr w:rsidR="00136336" w:rsidRPr="00766B49" w14:paraId="3DAE344F" w14:textId="77777777" w:rsidTr="006F4C13">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ACF4C48" w14:textId="77777777" w:rsidR="00136336" w:rsidRPr="00766B49" w:rsidRDefault="00136336" w:rsidP="00BF7296">
            <w:pPr>
              <w:spacing w:after="0" w:line="240" w:lineRule="auto"/>
              <w:rPr>
                <w:rFonts w:eastAsia="Times New Roman" w:cstheme="minorHAnsi"/>
                <w:color w:val="000000"/>
                <w:lang w:eastAsia="hr-HR"/>
              </w:rPr>
            </w:pPr>
          </w:p>
        </w:tc>
      </w:tr>
      <w:tr w:rsidR="00136336" w:rsidRPr="00766B49" w14:paraId="703C8825" w14:textId="77777777" w:rsidTr="006F4C13">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F197F7B"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136336" w:rsidRPr="00766B49" w14:paraId="25AB1414" w14:textId="77777777" w:rsidTr="004B4FEE">
        <w:trPr>
          <w:trHeight w:val="561"/>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D3F3"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4B2E951"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ADB2AD"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38AC6034"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37E10"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 xml:space="preserve">Polazna vrijednost </w:t>
            </w:r>
            <w:r w:rsidRPr="00766B49">
              <w:rPr>
                <w:rFonts w:eastAsia="Times New Roman" w:cstheme="minorHAnsi"/>
                <w:color w:val="000000"/>
                <w:lang w:eastAsia="hr-HR"/>
              </w:rPr>
              <w:lastRenderedPageBreak/>
              <w:t>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337F71D"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Ciljana vrijednost</w:t>
            </w:r>
          </w:p>
          <w:p w14:paraId="7510026D"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2023.</w:t>
            </w:r>
          </w:p>
        </w:tc>
        <w:tc>
          <w:tcPr>
            <w:tcW w:w="1225" w:type="dxa"/>
            <w:tcBorders>
              <w:top w:val="single" w:sz="4" w:space="0" w:color="auto"/>
              <w:left w:val="nil"/>
              <w:bottom w:val="single" w:sz="4" w:space="0" w:color="auto"/>
              <w:right w:val="single" w:sz="4" w:space="0" w:color="auto"/>
            </w:tcBorders>
            <w:vAlign w:val="center"/>
          </w:tcPr>
          <w:p w14:paraId="023A0936"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Ciljana vrijednost</w:t>
            </w:r>
          </w:p>
          <w:p w14:paraId="0780089B"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2024.</w:t>
            </w:r>
          </w:p>
        </w:tc>
        <w:tc>
          <w:tcPr>
            <w:tcW w:w="1314" w:type="dxa"/>
            <w:tcBorders>
              <w:top w:val="single" w:sz="4" w:space="0" w:color="auto"/>
              <w:left w:val="nil"/>
              <w:bottom w:val="single" w:sz="4" w:space="0" w:color="auto"/>
              <w:right w:val="single" w:sz="4" w:space="0" w:color="auto"/>
            </w:tcBorders>
            <w:vAlign w:val="center"/>
          </w:tcPr>
          <w:p w14:paraId="55D6C753"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Ciljana vrijednost</w:t>
            </w:r>
          </w:p>
          <w:p w14:paraId="2BA9A1A5"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2025.</w:t>
            </w:r>
          </w:p>
        </w:tc>
      </w:tr>
      <w:tr w:rsidR="00136336" w:rsidRPr="00766B49" w14:paraId="359AA141" w14:textId="77777777" w:rsidTr="004B4FEE">
        <w:trPr>
          <w:trHeight w:val="280"/>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2F2E14A4" w14:textId="4C1C5D42" w:rsidR="00136336" w:rsidRPr="00766B49" w:rsidRDefault="00BF384F" w:rsidP="006105E7">
            <w:pPr>
              <w:spacing w:after="0" w:line="240" w:lineRule="auto"/>
              <w:rPr>
                <w:rFonts w:eastAsia="Times New Roman" w:cstheme="minorHAnsi"/>
                <w:color w:val="000000"/>
                <w:lang w:eastAsia="hr-HR"/>
              </w:rPr>
            </w:pPr>
            <w:r>
              <w:rPr>
                <w:rFonts w:eastAsia="Times New Roman" w:cstheme="minorHAnsi"/>
                <w:color w:val="000000"/>
                <w:lang w:eastAsia="hr-HR"/>
              </w:rPr>
              <w:lastRenderedPageBreak/>
              <w:t>R</w:t>
            </w:r>
            <w:r w:rsidR="006105E7">
              <w:rPr>
                <w:rFonts w:eastAsia="Times New Roman" w:cstheme="minorHAnsi"/>
                <w:color w:val="000000"/>
                <w:lang w:eastAsia="hr-HR"/>
              </w:rPr>
              <w:t xml:space="preserve">edovitim plaćanjem energenata, </w:t>
            </w:r>
            <w:r>
              <w:rPr>
                <w:rFonts w:eastAsia="Times New Roman" w:cstheme="minorHAnsi"/>
                <w:color w:val="000000"/>
                <w:lang w:eastAsia="hr-HR"/>
              </w:rPr>
              <w:t>zakupnine dv</w:t>
            </w:r>
            <w:r w:rsidR="00E572F4">
              <w:rPr>
                <w:rFonts w:eastAsia="Times New Roman" w:cstheme="minorHAnsi"/>
                <w:color w:val="000000"/>
                <w:lang w:eastAsia="hr-HR"/>
              </w:rPr>
              <w:t>orane uz redovite zdravstvene preglede djelatnika i redovite kontrole  instalacija i postrojenja održavati razinu kvalitete i zadovoljstva svih korisnika unuta</w:t>
            </w:r>
            <w:r w:rsidR="006105E7">
              <w:rPr>
                <w:rFonts w:eastAsia="Times New Roman" w:cstheme="minorHAnsi"/>
                <w:color w:val="000000"/>
                <w:lang w:eastAsia="hr-HR"/>
              </w:rPr>
              <w:t>r našeg sustava.</w:t>
            </w:r>
          </w:p>
        </w:tc>
        <w:tc>
          <w:tcPr>
            <w:tcW w:w="1701" w:type="dxa"/>
            <w:tcBorders>
              <w:top w:val="nil"/>
              <w:left w:val="nil"/>
              <w:bottom w:val="single" w:sz="4" w:space="0" w:color="auto"/>
              <w:right w:val="single" w:sz="4" w:space="0" w:color="auto"/>
            </w:tcBorders>
            <w:shd w:val="clear" w:color="auto" w:fill="auto"/>
            <w:noWrap/>
            <w:vAlign w:val="bottom"/>
            <w:hideMark/>
          </w:tcPr>
          <w:p w14:paraId="15DA9519" w14:textId="77327C2D" w:rsidR="00136336" w:rsidRPr="00766B49" w:rsidRDefault="00E572F4" w:rsidP="00BF7296">
            <w:pPr>
              <w:spacing w:after="0" w:line="240" w:lineRule="auto"/>
              <w:rPr>
                <w:rFonts w:eastAsia="Times New Roman" w:cstheme="minorHAnsi"/>
                <w:color w:val="000000"/>
                <w:lang w:eastAsia="hr-HR"/>
              </w:rPr>
            </w:pPr>
            <w:r>
              <w:rPr>
                <w:rFonts w:eastAsia="Times New Roman" w:cstheme="minorHAnsi"/>
                <w:color w:val="000000"/>
                <w:lang w:eastAsia="hr-HR"/>
              </w:rPr>
              <w:t>Osiguravanjem prijevoza učenika i e-tehničara u projektu „e-Škola“ , redovitim zdravstvenim pregledima djelatnika škole i uz redovito održavanje svih instalacija i postrojenja osigurati postojeću razinu</w:t>
            </w:r>
            <w:r w:rsidR="008B4E88">
              <w:rPr>
                <w:rFonts w:eastAsia="Times New Roman" w:cstheme="minorHAnsi"/>
                <w:color w:val="000000"/>
                <w:lang w:eastAsia="hr-HR"/>
              </w:rPr>
              <w:t xml:space="preserve"> kvalitete i zadovoljstva.</w:t>
            </w:r>
          </w:p>
        </w:tc>
        <w:tc>
          <w:tcPr>
            <w:tcW w:w="993" w:type="dxa"/>
            <w:tcBorders>
              <w:top w:val="nil"/>
              <w:left w:val="nil"/>
              <w:bottom w:val="single" w:sz="4" w:space="0" w:color="auto"/>
              <w:right w:val="single" w:sz="4" w:space="0" w:color="auto"/>
            </w:tcBorders>
            <w:vAlign w:val="center"/>
          </w:tcPr>
          <w:p w14:paraId="7D96986D" w14:textId="6A16BE70" w:rsidR="00136336" w:rsidRPr="00766B49" w:rsidRDefault="008B4E88"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27E38" w14:textId="21F706C2" w:rsidR="00136336" w:rsidRPr="00766B49" w:rsidRDefault="008B4E88"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85" w:type="dxa"/>
            <w:tcBorders>
              <w:top w:val="nil"/>
              <w:left w:val="nil"/>
              <w:bottom w:val="single" w:sz="4" w:space="0" w:color="auto"/>
              <w:right w:val="single" w:sz="4" w:space="0" w:color="auto"/>
            </w:tcBorders>
            <w:shd w:val="clear" w:color="auto" w:fill="auto"/>
            <w:noWrap/>
            <w:vAlign w:val="center"/>
            <w:hideMark/>
          </w:tcPr>
          <w:p w14:paraId="7E90DE1E" w14:textId="1CCB0EDB" w:rsidR="00136336" w:rsidRPr="00766B49" w:rsidRDefault="008B4E88"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225" w:type="dxa"/>
            <w:tcBorders>
              <w:top w:val="nil"/>
              <w:left w:val="nil"/>
              <w:bottom w:val="single" w:sz="4" w:space="0" w:color="auto"/>
              <w:right w:val="single" w:sz="4" w:space="0" w:color="auto"/>
            </w:tcBorders>
            <w:vAlign w:val="center"/>
          </w:tcPr>
          <w:p w14:paraId="16A61272" w14:textId="35059AE3" w:rsidR="00136336" w:rsidRPr="00766B49" w:rsidRDefault="008B4E88"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314" w:type="dxa"/>
            <w:tcBorders>
              <w:top w:val="nil"/>
              <w:left w:val="nil"/>
              <w:bottom w:val="single" w:sz="4" w:space="0" w:color="auto"/>
              <w:right w:val="single" w:sz="4" w:space="0" w:color="auto"/>
            </w:tcBorders>
            <w:vAlign w:val="center"/>
          </w:tcPr>
          <w:p w14:paraId="7C1E6877" w14:textId="23C099E4" w:rsidR="00136336" w:rsidRPr="00766B49" w:rsidRDefault="008B4E88"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5BA2996B" w14:textId="6500A820" w:rsidR="00662460" w:rsidRPr="00766B49" w:rsidRDefault="00662460" w:rsidP="00662460">
      <w:pPr>
        <w:rPr>
          <w:rFonts w:cstheme="minorHAnsi"/>
        </w:rPr>
      </w:pPr>
    </w:p>
    <w:tbl>
      <w:tblPr>
        <w:tblW w:w="9514" w:type="dxa"/>
        <w:tblInd w:w="93" w:type="dxa"/>
        <w:tblLayout w:type="fixed"/>
        <w:tblLook w:val="04A0" w:firstRow="1" w:lastRow="0" w:firstColumn="1" w:lastColumn="0" w:noHBand="0" w:noVBand="1"/>
      </w:tblPr>
      <w:tblGrid>
        <w:gridCol w:w="1575"/>
        <w:gridCol w:w="1842"/>
        <w:gridCol w:w="993"/>
        <w:gridCol w:w="1304"/>
        <w:gridCol w:w="1234"/>
        <w:gridCol w:w="1289"/>
        <w:gridCol w:w="1277"/>
      </w:tblGrid>
      <w:tr w:rsidR="00136336" w:rsidRPr="00766B49" w14:paraId="2B52F431" w14:textId="77777777" w:rsidTr="006F4C13">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0829168E" w14:textId="3C303CF0" w:rsidR="00136336" w:rsidRPr="00766B49" w:rsidRDefault="00136336" w:rsidP="00BF7296">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823608">
              <w:rPr>
                <w:rFonts w:eastAsia="Times New Roman" w:cstheme="minorHAnsi"/>
                <w:b/>
                <w:bCs/>
                <w:lang w:eastAsia="hr-HR"/>
              </w:rPr>
              <w:t xml:space="preserve"> A100035 Operativni plan tekućeg i investicijskog održavanja OŠ</w:t>
            </w:r>
          </w:p>
        </w:tc>
      </w:tr>
      <w:tr w:rsidR="00136336" w:rsidRPr="00766B49" w14:paraId="3EEA078B" w14:textId="77777777" w:rsidTr="006F4C13">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86ED4E4" w14:textId="66D2BAF6" w:rsidR="00136336" w:rsidRPr="00766B49" w:rsidRDefault="00751913" w:rsidP="006105E7">
            <w:pPr>
              <w:spacing w:after="0" w:line="240" w:lineRule="auto"/>
              <w:rPr>
                <w:rFonts w:eastAsia="Times New Roman" w:cstheme="minorHAnsi"/>
                <w:color w:val="000000"/>
                <w:lang w:eastAsia="hr-HR"/>
              </w:rPr>
            </w:pPr>
            <w:r w:rsidRPr="006105E7">
              <w:rPr>
                <w:rFonts w:eastAsia="Times New Roman" w:cstheme="minorHAnsi"/>
                <w:lang w:eastAsia="hr-HR"/>
              </w:rPr>
              <w:t>Rashodi za investicijsko i tekuće održavanje školskog prostora, opreme, nastavnih sredstava i pomagala te za hitne intervencije i tekuće popravke</w:t>
            </w:r>
            <w:r w:rsidR="008B4E88" w:rsidRPr="006105E7">
              <w:rPr>
                <w:rFonts w:eastAsia="Times New Roman" w:cstheme="minorHAnsi"/>
                <w:lang w:eastAsia="hr-HR"/>
              </w:rPr>
              <w:t>. U 2023. godini planiraju se kupiti dva štednjaka u školskoj kuhinji i zamijeniti sa starim i dotrajalim štednjacima starim više od 40 godina.</w:t>
            </w:r>
          </w:p>
        </w:tc>
      </w:tr>
      <w:tr w:rsidR="00136336" w:rsidRPr="00766B49" w14:paraId="5C7065C6" w14:textId="77777777" w:rsidTr="003975D5">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33303BBC" w14:textId="77777777" w:rsidR="00136336" w:rsidRPr="00766B49" w:rsidRDefault="00136336" w:rsidP="00BF7296">
            <w:pPr>
              <w:spacing w:after="0" w:line="240" w:lineRule="auto"/>
              <w:rPr>
                <w:rFonts w:eastAsia="Times New Roman" w:cstheme="minorHAnsi"/>
                <w:color w:val="000000"/>
                <w:lang w:eastAsia="hr-HR"/>
              </w:rPr>
            </w:pPr>
          </w:p>
        </w:tc>
      </w:tr>
      <w:tr w:rsidR="00136336" w:rsidRPr="00766B49" w14:paraId="365590C5" w14:textId="77777777" w:rsidTr="006F4C13">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EFD4BE6"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136336" w:rsidRPr="00766B49" w14:paraId="5BE8D7E3" w14:textId="77777777" w:rsidTr="006105E7">
        <w:trPr>
          <w:trHeight w:val="59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A3B8"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6588EA2"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E648697"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418C0900"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21D0B"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760F2E1"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D52914F"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289" w:type="dxa"/>
            <w:tcBorders>
              <w:top w:val="single" w:sz="4" w:space="0" w:color="auto"/>
              <w:left w:val="nil"/>
              <w:bottom w:val="single" w:sz="4" w:space="0" w:color="auto"/>
              <w:right w:val="single" w:sz="4" w:space="0" w:color="auto"/>
            </w:tcBorders>
            <w:vAlign w:val="center"/>
          </w:tcPr>
          <w:p w14:paraId="339D48EF"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403CC5F"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277" w:type="dxa"/>
            <w:tcBorders>
              <w:top w:val="single" w:sz="4" w:space="0" w:color="auto"/>
              <w:left w:val="nil"/>
              <w:bottom w:val="single" w:sz="4" w:space="0" w:color="auto"/>
              <w:right w:val="single" w:sz="4" w:space="0" w:color="auto"/>
            </w:tcBorders>
            <w:vAlign w:val="center"/>
          </w:tcPr>
          <w:p w14:paraId="10C4204C"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F17B789" w14:textId="77777777" w:rsidR="00136336" w:rsidRPr="00766B49" w:rsidRDefault="0013633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136336" w:rsidRPr="00766B49" w14:paraId="53A16CA3" w14:textId="77777777" w:rsidTr="004B4FEE">
        <w:trPr>
          <w:trHeight w:val="29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14:paraId="0EAF067F" w14:textId="3313BA33" w:rsidR="00136336" w:rsidRPr="00766B49" w:rsidRDefault="006105E7" w:rsidP="00BF7296">
            <w:pPr>
              <w:spacing w:after="0" w:line="240" w:lineRule="auto"/>
              <w:rPr>
                <w:rFonts w:eastAsia="Times New Roman" w:cstheme="minorHAnsi"/>
                <w:color w:val="000000"/>
                <w:lang w:eastAsia="hr-HR"/>
              </w:rPr>
            </w:pPr>
            <w:r>
              <w:rPr>
                <w:rFonts w:eastAsia="Times New Roman" w:cstheme="minorHAnsi"/>
                <w:color w:val="000000"/>
                <w:lang w:eastAsia="hr-HR"/>
              </w:rPr>
              <w:t>Z</w:t>
            </w:r>
            <w:r w:rsidR="00185DEC">
              <w:rPr>
                <w:rFonts w:eastAsia="Times New Roman" w:cstheme="minorHAnsi"/>
                <w:color w:val="000000"/>
                <w:lang w:eastAsia="hr-HR"/>
              </w:rPr>
              <w:t>adržati i osigurati sredstva za neplanirane situacije koje zaht</w:t>
            </w:r>
            <w:r w:rsidR="004B4FEE">
              <w:rPr>
                <w:rFonts w:eastAsia="Times New Roman" w:cstheme="minorHAnsi"/>
                <w:color w:val="000000"/>
                <w:lang w:eastAsia="hr-HR"/>
              </w:rPr>
              <w:t>i</w:t>
            </w:r>
            <w:r w:rsidR="00185DEC">
              <w:rPr>
                <w:rFonts w:eastAsia="Times New Roman" w:cstheme="minorHAnsi"/>
                <w:color w:val="000000"/>
                <w:lang w:eastAsia="hr-HR"/>
              </w:rPr>
              <w:t>jevaju hitno interveniranje i sanaciju nastale štete ili neplaniranog većeg kvara.</w:t>
            </w:r>
          </w:p>
        </w:tc>
        <w:tc>
          <w:tcPr>
            <w:tcW w:w="1842" w:type="dxa"/>
            <w:tcBorders>
              <w:top w:val="nil"/>
              <w:left w:val="nil"/>
              <w:bottom w:val="single" w:sz="4" w:space="0" w:color="auto"/>
              <w:right w:val="single" w:sz="4" w:space="0" w:color="auto"/>
            </w:tcBorders>
            <w:shd w:val="clear" w:color="auto" w:fill="auto"/>
            <w:noWrap/>
            <w:vAlign w:val="bottom"/>
            <w:hideMark/>
          </w:tcPr>
          <w:p w14:paraId="6B98E03E" w14:textId="16DB1829" w:rsidR="00136336" w:rsidRPr="00766B49" w:rsidRDefault="00BD7533" w:rsidP="00BF7296">
            <w:pPr>
              <w:spacing w:after="0" w:line="240" w:lineRule="auto"/>
              <w:rPr>
                <w:rFonts w:eastAsia="Times New Roman" w:cstheme="minorHAnsi"/>
                <w:color w:val="000000"/>
                <w:lang w:eastAsia="hr-HR"/>
              </w:rPr>
            </w:pPr>
            <w:r>
              <w:rPr>
                <w:rFonts w:eastAsia="Times New Roman" w:cstheme="minorHAnsi"/>
                <w:color w:val="000000"/>
                <w:lang w:eastAsia="hr-HR"/>
              </w:rPr>
              <w:t>Kod neplaniranih kvarova na instalacijama ili šteta nastalih uslijed elementarnih nepogoda osiguranim financijskim sredstvima omogućiti hitnu sanaciju štete.</w:t>
            </w:r>
          </w:p>
        </w:tc>
        <w:tc>
          <w:tcPr>
            <w:tcW w:w="993" w:type="dxa"/>
            <w:tcBorders>
              <w:top w:val="nil"/>
              <w:left w:val="nil"/>
              <w:bottom w:val="single" w:sz="4" w:space="0" w:color="auto"/>
              <w:right w:val="single" w:sz="4" w:space="0" w:color="auto"/>
            </w:tcBorders>
            <w:vAlign w:val="center"/>
          </w:tcPr>
          <w:p w14:paraId="62DFADDF" w14:textId="7F84B6DC" w:rsidR="00136336"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2DE3" w14:textId="3BE4BC30" w:rsidR="00136336"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32D32A31" w14:textId="511461B1" w:rsidR="00136336"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289" w:type="dxa"/>
            <w:tcBorders>
              <w:top w:val="nil"/>
              <w:left w:val="nil"/>
              <w:bottom w:val="single" w:sz="4" w:space="0" w:color="auto"/>
              <w:right w:val="single" w:sz="4" w:space="0" w:color="auto"/>
            </w:tcBorders>
            <w:vAlign w:val="center"/>
          </w:tcPr>
          <w:p w14:paraId="6A0673A3" w14:textId="15F49E7E" w:rsidR="00136336"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277" w:type="dxa"/>
            <w:tcBorders>
              <w:top w:val="nil"/>
              <w:left w:val="nil"/>
              <w:bottom w:val="single" w:sz="4" w:space="0" w:color="auto"/>
              <w:right w:val="single" w:sz="4" w:space="0" w:color="auto"/>
            </w:tcBorders>
            <w:vAlign w:val="center"/>
          </w:tcPr>
          <w:p w14:paraId="148F2C41" w14:textId="680BB5EA" w:rsidR="00136336"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76D03443" w14:textId="6132E3DF" w:rsidR="00956A13" w:rsidRDefault="00956A13" w:rsidP="00956A13">
      <w:pPr>
        <w:spacing w:after="0" w:line="240" w:lineRule="auto"/>
        <w:rPr>
          <w:rFonts w:cstheme="minorHAnsi"/>
        </w:rPr>
      </w:pPr>
    </w:p>
    <w:p w14:paraId="6470FD6C" w14:textId="77777777" w:rsidR="004B4FEE" w:rsidRDefault="004B4FEE" w:rsidP="00956A13">
      <w:pPr>
        <w:spacing w:after="0" w:line="240" w:lineRule="auto"/>
        <w:rPr>
          <w:rFonts w:cstheme="minorHAnsi"/>
        </w:rPr>
      </w:pPr>
    </w:p>
    <w:p w14:paraId="5DB6F42B" w14:textId="77777777" w:rsidR="004B4FEE" w:rsidRDefault="004B4FEE" w:rsidP="00956A13">
      <w:pPr>
        <w:spacing w:after="0" w:line="240" w:lineRule="auto"/>
        <w:rPr>
          <w:rFonts w:cstheme="minorHAnsi"/>
        </w:rPr>
      </w:pPr>
    </w:p>
    <w:p w14:paraId="3DC7AC15" w14:textId="77777777" w:rsidR="00324288" w:rsidRDefault="00324288" w:rsidP="00956A13">
      <w:pPr>
        <w:spacing w:after="0" w:line="240" w:lineRule="auto"/>
        <w:rPr>
          <w:rFonts w:cstheme="minorHAnsi"/>
        </w:rPr>
      </w:pPr>
    </w:p>
    <w:tbl>
      <w:tblPr>
        <w:tblW w:w="9409" w:type="dxa"/>
        <w:tblInd w:w="93" w:type="dxa"/>
        <w:tblLayout w:type="fixed"/>
        <w:tblLook w:val="04A0" w:firstRow="1" w:lastRow="0" w:firstColumn="1" w:lastColumn="0" w:noHBand="0" w:noVBand="1"/>
      </w:tblPr>
      <w:tblGrid>
        <w:gridCol w:w="1716"/>
        <w:gridCol w:w="1701"/>
        <w:gridCol w:w="993"/>
        <w:gridCol w:w="1134"/>
        <w:gridCol w:w="1326"/>
        <w:gridCol w:w="1119"/>
        <w:gridCol w:w="1420"/>
      </w:tblGrid>
      <w:tr w:rsidR="00823608" w:rsidRPr="00766B49" w14:paraId="409E36EB" w14:textId="77777777" w:rsidTr="00BF7296">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0EC1EC98" w14:textId="6D55A9BE" w:rsidR="00823608" w:rsidRPr="00766B49" w:rsidRDefault="00823608" w:rsidP="00823608">
            <w:pPr>
              <w:spacing w:after="0" w:line="240" w:lineRule="auto"/>
              <w:rPr>
                <w:rFonts w:eastAsia="Times New Roman" w:cstheme="minorHAnsi"/>
                <w:b/>
                <w:bCs/>
                <w:lang w:eastAsia="hr-HR"/>
              </w:rPr>
            </w:pPr>
            <w:r w:rsidRPr="00766B49">
              <w:rPr>
                <w:rFonts w:eastAsia="Times New Roman" w:cstheme="minorHAnsi"/>
                <w:b/>
                <w:bCs/>
                <w:lang w:eastAsia="hr-HR"/>
              </w:rPr>
              <w:lastRenderedPageBreak/>
              <w:t>Šifra i naziv aktivnosti/projekta u Proračunu:</w:t>
            </w:r>
            <w:r>
              <w:rPr>
                <w:rFonts w:eastAsia="Times New Roman" w:cstheme="minorHAnsi"/>
                <w:b/>
                <w:bCs/>
                <w:lang w:eastAsia="hr-HR"/>
              </w:rPr>
              <w:t xml:space="preserve"> A100199 Prijevoz učenika OŠ</w:t>
            </w:r>
          </w:p>
        </w:tc>
      </w:tr>
      <w:tr w:rsidR="00823608" w:rsidRPr="00766B49" w14:paraId="7410264D" w14:textId="77777777" w:rsidTr="00BF7296">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0ADBBF3" w14:textId="4BAFD714" w:rsidR="00823608" w:rsidRPr="00766B49" w:rsidRDefault="00751913" w:rsidP="00751913">
            <w:pPr>
              <w:spacing w:after="0" w:line="240" w:lineRule="auto"/>
              <w:rPr>
                <w:rFonts w:eastAsia="Times New Roman" w:cstheme="minorHAnsi"/>
                <w:color w:val="000000"/>
                <w:lang w:eastAsia="hr-HR"/>
              </w:rPr>
            </w:pPr>
            <w:r w:rsidRPr="006105E7">
              <w:rPr>
                <w:rFonts w:eastAsia="Times New Roman" w:cstheme="minorHAnsi"/>
                <w:lang w:eastAsia="hr-HR"/>
              </w:rPr>
              <w:t>Izdaci za organizirani prijevoz učenika na temelju ugovora s prijevoznikom</w:t>
            </w:r>
          </w:p>
        </w:tc>
      </w:tr>
      <w:tr w:rsidR="00823608" w:rsidRPr="00766B49" w14:paraId="7CA31A32" w14:textId="77777777" w:rsidTr="004B4FEE">
        <w:trPr>
          <w:trHeight w:val="26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2A9A4DB0" w14:textId="77777777" w:rsidR="00823608" w:rsidRPr="00766B49" w:rsidRDefault="00823608" w:rsidP="00BF7296">
            <w:pPr>
              <w:spacing w:after="0" w:line="240" w:lineRule="auto"/>
              <w:rPr>
                <w:rFonts w:eastAsia="Times New Roman" w:cstheme="minorHAnsi"/>
                <w:color w:val="000000"/>
                <w:lang w:eastAsia="hr-HR"/>
              </w:rPr>
            </w:pPr>
          </w:p>
        </w:tc>
      </w:tr>
      <w:tr w:rsidR="00823608" w:rsidRPr="00766B49" w14:paraId="29B5AA22" w14:textId="77777777" w:rsidTr="00BF7296">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30F863"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823608" w:rsidRPr="00766B49" w14:paraId="77152F85" w14:textId="77777777" w:rsidTr="004B4FEE">
        <w:trPr>
          <w:trHeight w:val="561"/>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AEB9"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DD7B6EA"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910253"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411329C1"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5B7C5"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2D7AE34"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742A5C2"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42DDC50B"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0DCFF00"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492F9231"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10850EB"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823608" w:rsidRPr="00766B49" w14:paraId="76946234" w14:textId="77777777" w:rsidTr="004B4FEE">
        <w:trPr>
          <w:trHeight w:val="280"/>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02CCED98" w14:textId="244EAE9F" w:rsidR="00823608" w:rsidRPr="00766B49" w:rsidRDefault="00BD7533" w:rsidP="00BF7296">
            <w:pPr>
              <w:spacing w:after="0" w:line="240" w:lineRule="auto"/>
              <w:rPr>
                <w:rFonts w:eastAsia="Times New Roman" w:cstheme="minorHAnsi"/>
                <w:color w:val="000000"/>
                <w:lang w:eastAsia="hr-HR"/>
              </w:rPr>
            </w:pPr>
            <w:r>
              <w:rPr>
                <w:rFonts w:eastAsia="Times New Roman" w:cstheme="minorHAnsi"/>
                <w:color w:val="000000"/>
                <w:lang w:eastAsia="hr-HR"/>
              </w:rPr>
              <w:t>Pravovremenim odabirom prijevoznika za školske linije osigurati prijevoz učenika temeljem Zakona o odgoju i obrazovanju.</w:t>
            </w:r>
          </w:p>
        </w:tc>
        <w:tc>
          <w:tcPr>
            <w:tcW w:w="1701" w:type="dxa"/>
            <w:tcBorders>
              <w:top w:val="nil"/>
              <w:left w:val="nil"/>
              <w:bottom w:val="single" w:sz="4" w:space="0" w:color="auto"/>
              <w:right w:val="single" w:sz="4" w:space="0" w:color="auto"/>
            </w:tcBorders>
            <w:shd w:val="clear" w:color="auto" w:fill="auto"/>
            <w:noWrap/>
            <w:vAlign w:val="bottom"/>
            <w:hideMark/>
          </w:tcPr>
          <w:p w14:paraId="0AC37F78" w14:textId="798DD0B7" w:rsidR="00823608" w:rsidRPr="00766B49" w:rsidRDefault="00823608" w:rsidP="00BF7296">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sidR="00BD7533">
              <w:rPr>
                <w:rFonts w:eastAsia="Times New Roman" w:cstheme="minorHAnsi"/>
                <w:color w:val="000000"/>
                <w:lang w:eastAsia="hr-HR"/>
              </w:rPr>
              <w:t>Odabirom prijevoznika po provedenoj Javnoj nabavi osigurati sigurnost i prijevoz učenika školskim autobusom na putu od kuće do škole.</w:t>
            </w:r>
          </w:p>
        </w:tc>
        <w:tc>
          <w:tcPr>
            <w:tcW w:w="993" w:type="dxa"/>
            <w:tcBorders>
              <w:top w:val="nil"/>
              <w:left w:val="nil"/>
              <w:bottom w:val="single" w:sz="4" w:space="0" w:color="auto"/>
              <w:right w:val="single" w:sz="4" w:space="0" w:color="auto"/>
            </w:tcBorders>
            <w:vAlign w:val="center"/>
          </w:tcPr>
          <w:p w14:paraId="08FDC843" w14:textId="508CFD35" w:rsidR="00823608"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5626" w14:textId="5DE093A6" w:rsidR="00823608"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326" w:type="dxa"/>
            <w:tcBorders>
              <w:top w:val="nil"/>
              <w:left w:val="nil"/>
              <w:bottom w:val="single" w:sz="4" w:space="0" w:color="auto"/>
              <w:right w:val="single" w:sz="4" w:space="0" w:color="auto"/>
            </w:tcBorders>
            <w:shd w:val="clear" w:color="auto" w:fill="auto"/>
            <w:noWrap/>
            <w:vAlign w:val="center"/>
            <w:hideMark/>
          </w:tcPr>
          <w:p w14:paraId="740DB3A4" w14:textId="0B8D238C" w:rsidR="00823608"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19" w:type="dxa"/>
            <w:tcBorders>
              <w:top w:val="nil"/>
              <w:left w:val="nil"/>
              <w:bottom w:val="single" w:sz="4" w:space="0" w:color="auto"/>
              <w:right w:val="single" w:sz="4" w:space="0" w:color="auto"/>
            </w:tcBorders>
            <w:vAlign w:val="center"/>
          </w:tcPr>
          <w:p w14:paraId="4CB18A96" w14:textId="409955FA" w:rsidR="00823608"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420" w:type="dxa"/>
            <w:tcBorders>
              <w:top w:val="nil"/>
              <w:left w:val="nil"/>
              <w:bottom w:val="single" w:sz="4" w:space="0" w:color="auto"/>
              <w:right w:val="single" w:sz="4" w:space="0" w:color="auto"/>
            </w:tcBorders>
            <w:vAlign w:val="center"/>
          </w:tcPr>
          <w:p w14:paraId="521E7C53" w14:textId="2777868F" w:rsidR="00823608" w:rsidRPr="00766B49" w:rsidRDefault="00BD753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7E05B038" w14:textId="77777777" w:rsidR="003975D5" w:rsidRDefault="003975D5" w:rsidP="00823608">
      <w:pPr>
        <w:spacing w:after="0" w:line="240" w:lineRule="auto"/>
        <w:ind w:left="3540" w:firstLine="708"/>
        <w:rPr>
          <w:rFonts w:cstheme="minorHAnsi"/>
          <w:b/>
          <w:bCs/>
        </w:rPr>
      </w:pPr>
    </w:p>
    <w:p w14:paraId="30216AAF" w14:textId="77777777" w:rsidR="00324288" w:rsidRDefault="00324288" w:rsidP="00823608">
      <w:pPr>
        <w:spacing w:after="0" w:line="240" w:lineRule="auto"/>
        <w:ind w:left="3540" w:firstLine="708"/>
        <w:rPr>
          <w:rFonts w:cstheme="minorHAnsi"/>
          <w:b/>
          <w:bCs/>
        </w:rPr>
      </w:pPr>
    </w:p>
    <w:tbl>
      <w:tblPr>
        <w:tblW w:w="9409" w:type="dxa"/>
        <w:tblInd w:w="93" w:type="dxa"/>
        <w:tblLayout w:type="fixed"/>
        <w:tblLook w:val="04A0" w:firstRow="1" w:lastRow="0" w:firstColumn="1" w:lastColumn="0" w:noHBand="0" w:noVBand="1"/>
      </w:tblPr>
      <w:tblGrid>
        <w:gridCol w:w="1858"/>
        <w:gridCol w:w="1559"/>
        <w:gridCol w:w="993"/>
        <w:gridCol w:w="1275"/>
        <w:gridCol w:w="1185"/>
        <w:gridCol w:w="1225"/>
        <w:gridCol w:w="1314"/>
      </w:tblGrid>
      <w:tr w:rsidR="00823608" w:rsidRPr="00766B49" w14:paraId="4DD884C1" w14:textId="77777777" w:rsidTr="00BF7296">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B5CAFFF" w14:textId="3B2A28E5" w:rsidR="00823608" w:rsidRPr="00766B49" w:rsidRDefault="00823608" w:rsidP="0082360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K100003 Nefinancijska imovina i investicijsko održavanje</w:t>
            </w:r>
          </w:p>
        </w:tc>
      </w:tr>
      <w:tr w:rsidR="00823608" w:rsidRPr="00766B49" w14:paraId="22DE627E" w14:textId="77777777" w:rsidTr="00BF7296">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669C605" w14:textId="4870B62F" w:rsidR="00823608" w:rsidRPr="00766B49" w:rsidRDefault="00751913" w:rsidP="00BF7296">
            <w:pPr>
              <w:spacing w:after="0" w:line="240" w:lineRule="auto"/>
              <w:rPr>
                <w:rFonts w:eastAsia="Times New Roman" w:cstheme="minorHAnsi"/>
                <w:color w:val="000000"/>
                <w:lang w:eastAsia="hr-HR"/>
              </w:rPr>
            </w:pPr>
            <w:r w:rsidRPr="006105E7">
              <w:rPr>
                <w:rFonts w:eastAsia="Times New Roman" w:cstheme="minorHAnsi"/>
                <w:lang w:eastAsia="hr-HR"/>
              </w:rPr>
              <w:t>Rashodi za nabavu proizvedene dugotrajne imovine i dodatna ulaganja na nefinancijskoj imovini</w:t>
            </w:r>
          </w:p>
        </w:tc>
      </w:tr>
      <w:tr w:rsidR="00823608" w:rsidRPr="00766B49" w14:paraId="569EEE03" w14:textId="77777777" w:rsidTr="006105E7">
        <w:trPr>
          <w:trHeight w:val="26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487549D9" w14:textId="77777777" w:rsidR="00823608" w:rsidRPr="00766B49" w:rsidRDefault="00823608" w:rsidP="00BF7296">
            <w:pPr>
              <w:spacing w:after="0" w:line="240" w:lineRule="auto"/>
              <w:rPr>
                <w:rFonts w:eastAsia="Times New Roman" w:cstheme="minorHAnsi"/>
                <w:color w:val="000000"/>
                <w:lang w:eastAsia="hr-HR"/>
              </w:rPr>
            </w:pPr>
          </w:p>
        </w:tc>
      </w:tr>
      <w:tr w:rsidR="00823608" w:rsidRPr="00766B49" w14:paraId="51F45FD5" w14:textId="77777777" w:rsidTr="00BF7296">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A1DBD50"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823608" w:rsidRPr="00766B49" w14:paraId="248CCA41" w14:textId="77777777" w:rsidTr="004B4FEE">
        <w:trPr>
          <w:trHeight w:val="561"/>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49F1"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3DA7B0B"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AF1C54"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6BDE995B"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E25E7"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4F0F3D9"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AC79901"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225" w:type="dxa"/>
            <w:tcBorders>
              <w:top w:val="single" w:sz="4" w:space="0" w:color="auto"/>
              <w:left w:val="nil"/>
              <w:bottom w:val="single" w:sz="4" w:space="0" w:color="auto"/>
              <w:right w:val="single" w:sz="4" w:space="0" w:color="auto"/>
            </w:tcBorders>
            <w:vAlign w:val="center"/>
          </w:tcPr>
          <w:p w14:paraId="5645BF03"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CBDB579"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314" w:type="dxa"/>
            <w:tcBorders>
              <w:top w:val="single" w:sz="4" w:space="0" w:color="auto"/>
              <w:left w:val="nil"/>
              <w:bottom w:val="single" w:sz="4" w:space="0" w:color="auto"/>
              <w:right w:val="single" w:sz="4" w:space="0" w:color="auto"/>
            </w:tcBorders>
            <w:vAlign w:val="center"/>
          </w:tcPr>
          <w:p w14:paraId="24E7C591"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A9300A6"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823608" w:rsidRPr="00766B49" w14:paraId="445C1686" w14:textId="77777777" w:rsidTr="004B4FEE">
        <w:trPr>
          <w:trHeight w:val="280"/>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14:paraId="4837F34F" w14:textId="1E860AF5" w:rsidR="00823608" w:rsidRPr="00766B49" w:rsidRDefault="00BD7533" w:rsidP="004B4FEE">
            <w:pPr>
              <w:spacing w:after="0" w:line="240" w:lineRule="auto"/>
              <w:rPr>
                <w:rFonts w:eastAsia="Times New Roman" w:cstheme="minorHAnsi"/>
                <w:color w:val="000000"/>
                <w:lang w:eastAsia="hr-HR"/>
              </w:rPr>
            </w:pPr>
            <w:r>
              <w:rPr>
                <w:rFonts w:eastAsia="Times New Roman" w:cstheme="minorHAnsi"/>
                <w:color w:val="000000"/>
                <w:lang w:eastAsia="hr-HR"/>
              </w:rPr>
              <w:t xml:space="preserve">U razdoblju 2023.-2025. godine u suradnji s Karlovačkom županijom nismo ostvarili sredstava </w:t>
            </w:r>
            <w:r w:rsidR="004B4FEE">
              <w:rPr>
                <w:rFonts w:eastAsia="Times New Roman" w:cstheme="minorHAnsi"/>
                <w:color w:val="000000"/>
                <w:lang w:eastAsia="hr-HR"/>
              </w:rPr>
              <w:t>za kapitalna</w:t>
            </w:r>
            <w:r>
              <w:rPr>
                <w:rFonts w:eastAsia="Times New Roman" w:cstheme="minorHAnsi"/>
                <w:color w:val="000000"/>
                <w:lang w:eastAsia="hr-HR"/>
              </w:rPr>
              <w:t xml:space="preserve"> ulaganja iako što prije treba zamijeniti sve uređaje i štednjake u školskoj kuhinji koji su stariji više od 40 godina pa je i sigurnost kuharica ugrožena budući da rade s </w:t>
            </w:r>
            <w:r>
              <w:rPr>
                <w:rFonts w:eastAsia="Times New Roman" w:cstheme="minorHAnsi"/>
                <w:color w:val="000000"/>
                <w:lang w:eastAsia="hr-HR"/>
              </w:rPr>
              <w:lastRenderedPageBreak/>
              <w:t>neadekvatnom opremom i dotrajalim uređajima.</w:t>
            </w:r>
            <w:r w:rsidR="00973C53">
              <w:rPr>
                <w:rFonts w:eastAsia="Times New Roman" w:cstheme="minorHAnsi"/>
                <w:color w:val="000000"/>
                <w:lang w:eastAsia="hr-HR"/>
              </w:rPr>
              <w:t xml:space="preserve"> Potrebno je što prije zamijeniti krov u PŠ Jasenak kao i planirati izmjenu stolarije u PŠ Drežnica.</w:t>
            </w:r>
          </w:p>
        </w:tc>
        <w:tc>
          <w:tcPr>
            <w:tcW w:w="1559" w:type="dxa"/>
            <w:tcBorders>
              <w:top w:val="nil"/>
              <w:left w:val="nil"/>
              <w:bottom w:val="single" w:sz="4" w:space="0" w:color="auto"/>
              <w:right w:val="single" w:sz="4" w:space="0" w:color="auto"/>
            </w:tcBorders>
            <w:shd w:val="clear" w:color="auto" w:fill="auto"/>
            <w:noWrap/>
            <w:vAlign w:val="bottom"/>
            <w:hideMark/>
          </w:tcPr>
          <w:p w14:paraId="257DF36B" w14:textId="37B036DA" w:rsidR="00823608" w:rsidRPr="00766B49" w:rsidRDefault="00823608" w:rsidP="004B4FEE">
            <w:pPr>
              <w:spacing w:after="0" w:line="240" w:lineRule="auto"/>
              <w:rPr>
                <w:rFonts w:eastAsia="Times New Roman" w:cstheme="minorHAnsi"/>
                <w:color w:val="000000"/>
                <w:lang w:eastAsia="hr-HR"/>
              </w:rPr>
            </w:pPr>
            <w:r w:rsidRPr="00766B49">
              <w:rPr>
                <w:rFonts w:eastAsia="Times New Roman" w:cstheme="minorHAnsi"/>
                <w:color w:val="000000"/>
                <w:lang w:eastAsia="hr-HR"/>
              </w:rPr>
              <w:lastRenderedPageBreak/>
              <w:t> </w:t>
            </w:r>
            <w:r w:rsidR="00973C53">
              <w:rPr>
                <w:rFonts w:eastAsia="Times New Roman" w:cstheme="minorHAnsi"/>
                <w:color w:val="000000"/>
                <w:lang w:eastAsia="hr-HR"/>
              </w:rPr>
              <w:t>Osiguravanjem financijskih sredstava za kapitalne projekte izmjene električnih štednjaka i uređaja u školskoj kuhinji</w:t>
            </w:r>
            <w:r w:rsidR="004B4FEE">
              <w:rPr>
                <w:rFonts w:eastAsia="Times New Roman" w:cstheme="minorHAnsi"/>
                <w:color w:val="000000"/>
                <w:lang w:eastAsia="hr-HR"/>
              </w:rPr>
              <w:t xml:space="preserve"> u MŠ</w:t>
            </w:r>
            <w:r w:rsidR="00973C53">
              <w:rPr>
                <w:rFonts w:eastAsia="Times New Roman" w:cstheme="minorHAnsi"/>
                <w:color w:val="000000"/>
                <w:lang w:eastAsia="hr-HR"/>
              </w:rPr>
              <w:t xml:space="preserve">, izmjenom krovišta u PŠ Jasenak i izmjenom stolarije u PŠ Drežnice vodimo računa </w:t>
            </w:r>
            <w:r w:rsidR="00973C53">
              <w:rPr>
                <w:rFonts w:eastAsia="Times New Roman" w:cstheme="minorHAnsi"/>
                <w:color w:val="000000"/>
                <w:lang w:eastAsia="hr-HR"/>
              </w:rPr>
              <w:lastRenderedPageBreak/>
              <w:t>o sigurnosti djelatnika i učenika i čuvamo školske objekte od propadanja i veće štete koja može nastati neodržavanjem objekata.</w:t>
            </w:r>
          </w:p>
        </w:tc>
        <w:tc>
          <w:tcPr>
            <w:tcW w:w="993" w:type="dxa"/>
            <w:tcBorders>
              <w:top w:val="nil"/>
              <w:left w:val="nil"/>
              <w:bottom w:val="single" w:sz="4" w:space="0" w:color="auto"/>
              <w:right w:val="single" w:sz="4" w:space="0" w:color="auto"/>
            </w:tcBorders>
            <w:vAlign w:val="center"/>
          </w:tcPr>
          <w:p w14:paraId="6BF021EA" w14:textId="4F020EB5" w:rsidR="00823608" w:rsidRPr="00766B49" w:rsidRDefault="00973C5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lastRenderedPageBreak/>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20A3C" w14:textId="7834B0D4" w:rsidR="00823608" w:rsidRPr="00766B49" w:rsidRDefault="00973C5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0%</w:t>
            </w:r>
          </w:p>
        </w:tc>
        <w:tc>
          <w:tcPr>
            <w:tcW w:w="1185" w:type="dxa"/>
            <w:tcBorders>
              <w:top w:val="nil"/>
              <w:left w:val="nil"/>
              <w:bottom w:val="single" w:sz="4" w:space="0" w:color="auto"/>
              <w:right w:val="single" w:sz="4" w:space="0" w:color="auto"/>
            </w:tcBorders>
            <w:shd w:val="clear" w:color="auto" w:fill="auto"/>
            <w:noWrap/>
            <w:vAlign w:val="center"/>
            <w:hideMark/>
          </w:tcPr>
          <w:p w14:paraId="445FA64B" w14:textId="1870AC9B" w:rsidR="00823608" w:rsidRPr="00766B49" w:rsidRDefault="00973C5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225" w:type="dxa"/>
            <w:tcBorders>
              <w:top w:val="nil"/>
              <w:left w:val="nil"/>
              <w:bottom w:val="single" w:sz="4" w:space="0" w:color="auto"/>
              <w:right w:val="single" w:sz="4" w:space="0" w:color="auto"/>
            </w:tcBorders>
            <w:vAlign w:val="center"/>
          </w:tcPr>
          <w:p w14:paraId="247B66E3" w14:textId="359A65E4" w:rsidR="00823608" w:rsidRPr="00766B49" w:rsidRDefault="00973C5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314" w:type="dxa"/>
            <w:tcBorders>
              <w:top w:val="nil"/>
              <w:left w:val="nil"/>
              <w:bottom w:val="single" w:sz="4" w:space="0" w:color="auto"/>
              <w:right w:val="single" w:sz="4" w:space="0" w:color="auto"/>
            </w:tcBorders>
            <w:vAlign w:val="center"/>
          </w:tcPr>
          <w:p w14:paraId="2D26CB90" w14:textId="69BD1F77" w:rsidR="00823608" w:rsidRPr="00766B49" w:rsidRDefault="00973C53" w:rsidP="004B4FEE">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1120334C" w14:textId="77777777" w:rsidR="00823608" w:rsidRDefault="00823608" w:rsidP="00823608">
      <w:pPr>
        <w:spacing w:after="0" w:line="240" w:lineRule="auto"/>
        <w:ind w:left="3540" w:firstLine="708"/>
        <w:rPr>
          <w:rFonts w:cstheme="minorHAnsi"/>
          <w:b/>
          <w:bCs/>
        </w:rPr>
      </w:pPr>
    </w:p>
    <w:p w14:paraId="526E7EE9" w14:textId="77777777" w:rsidR="00823608" w:rsidRDefault="00823608" w:rsidP="003975D5">
      <w:pPr>
        <w:spacing w:after="0" w:line="240" w:lineRule="auto"/>
        <w:ind w:left="3540" w:firstLine="708"/>
        <w:jc w:val="center"/>
        <w:rPr>
          <w:rFonts w:cstheme="minorHAnsi"/>
          <w:b/>
          <w:bCs/>
        </w:rPr>
      </w:pPr>
    </w:p>
    <w:p w14:paraId="6E8DC2EC" w14:textId="2DAF3A53" w:rsidR="00823608" w:rsidRPr="00766B49" w:rsidRDefault="00823608" w:rsidP="00823608">
      <w:pPr>
        <w:pBdr>
          <w:bottom w:val="single" w:sz="4" w:space="1" w:color="auto"/>
        </w:pBdr>
        <w:spacing w:after="0" w:line="240" w:lineRule="auto"/>
        <w:rPr>
          <w:rFonts w:cstheme="minorHAnsi"/>
          <w:b/>
        </w:rPr>
      </w:pPr>
      <w:r w:rsidRPr="00766B49">
        <w:rPr>
          <w:rFonts w:cstheme="minorHAnsi"/>
          <w:b/>
        </w:rPr>
        <w:t>ŠIFRA I NAZIV PROGRAMA:</w:t>
      </w:r>
      <w:r>
        <w:rPr>
          <w:rFonts w:cstheme="minorHAnsi"/>
          <w:b/>
        </w:rPr>
        <w:t xml:space="preserve"> 125 – PROGRAM JAVNIH POTREBA IZNAD STANDARDA – VLASTITI PRIHODI</w:t>
      </w:r>
    </w:p>
    <w:p w14:paraId="4F7BD371" w14:textId="77777777" w:rsidR="00823608" w:rsidRDefault="00823608" w:rsidP="00823608">
      <w:pPr>
        <w:spacing w:after="0" w:line="240" w:lineRule="auto"/>
        <w:rPr>
          <w:rFonts w:cstheme="minorHAnsi"/>
          <w:b/>
        </w:rPr>
      </w:pPr>
    </w:p>
    <w:p w14:paraId="5C6B6BB1" w14:textId="6180BCCD" w:rsidR="00823608" w:rsidRDefault="00823608" w:rsidP="00823608">
      <w:pPr>
        <w:spacing w:after="0" w:line="240" w:lineRule="auto"/>
        <w:rPr>
          <w:rFonts w:cstheme="minorHAnsi"/>
          <w:bCs/>
        </w:rPr>
      </w:pPr>
      <w:r w:rsidRPr="00766B49">
        <w:rPr>
          <w:rFonts w:cstheme="minorHAnsi"/>
          <w:b/>
        </w:rPr>
        <w:t xml:space="preserve">SVRHA PROGRAMA: </w:t>
      </w:r>
    </w:p>
    <w:p w14:paraId="200F56BF" w14:textId="77777777" w:rsidR="00823608" w:rsidRDefault="00823608" w:rsidP="00823608">
      <w:pPr>
        <w:spacing w:after="0" w:line="240" w:lineRule="auto"/>
        <w:rPr>
          <w:rFonts w:cstheme="minorHAnsi"/>
          <w:color w:val="A6A6A6" w:themeColor="background1" w:themeShade="A6"/>
        </w:rPr>
      </w:pPr>
    </w:p>
    <w:p w14:paraId="0DB5C202" w14:textId="74A35192" w:rsidR="00DA0FEA" w:rsidRPr="006105E7" w:rsidRDefault="00DA0FEA" w:rsidP="00823608">
      <w:pPr>
        <w:spacing w:after="0" w:line="240" w:lineRule="auto"/>
        <w:rPr>
          <w:rFonts w:cstheme="minorHAnsi"/>
        </w:rPr>
      </w:pPr>
      <w:r w:rsidRPr="006105E7">
        <w:rPr>
          <w:rFonts w:cstheme="minorHAnsi"/>
        </w:rPr>
        <w:t>Poboljšanje standarda osnovnoškolske ustanove te unapređenje nastave  i povećanje broja učenika Glazbene škole pri OŠ Ivane Brlić-Mažuranić Ogulin. Program se financira na</w:t>
      </w:r>
      <w:r w:rsidR="00CA4A25" w:rsidRPr="006105E7">
        <w:rPr>
          <w:rFonts w:cstheme="minorHAnsi"/>
        </w:rPr>
        <w:t xml:space="preserve">jmom prostora škole i uplatama </w:t>
      </w:r>
      <w:r w:rsidRPr="006105E7">
        <w:rPr>
          <w:rFonts w:cstheme="minorHAnsi"/>
        </w:rPr>
        <w:t>za</w:t>
      </w:r>
      <w:r w:rsidR="00CA4A25" w:rsidRPr="006105E7">
        <w:rPr>
          <w:rFonts w:cstheme="minorHAnsi"/>
        </w:rPr>
        <w:t xml:space="preserve"> pohađanje  Glazbene škole</w:t>
      </w:r>
      <w:r w:rsidRPr="006105E7">
        <w:rPr>
          <w:rFonts w:cstheme="minorHAnsi"/>
        </w:rPr>
        <w:t>.</w:t>
      </w:r>
    </w:p>
    <w:p w14:paraId="16827BEE" w14:textId="77777777" w:rsidR="00DA0FEA" w:rsidRPr="00DA0FEA" w:rsidRDefault="00DA0FEA" w:rsidP="00823608">
      <w:pPr>
        <w:spacing w:after="0" w:line="240" w:lineRule="auto"/>
        <w:rPr>
          <w:rFonts w:cstheme="minorHAnsi"/>
          <w:color w:val="A6A6A6" w:themeColor="background1" w:themeShade="A6"/>
        </w:rPr>
      </w:pPr>
    </w:p>
    <w:p w14:paraId="077F9104" w14:textId="77777777" w:rsidR="00823608" w:rsidRPr="004145CD" w:rsidRDefault="00823608" w:rsidP="00823608">
      <w:pPr>
        <w:spacing w:after="0" w:line="240" w:lineRule="auto"/>
        <w:rPr>
          <w:rFonts w:cstheme="minorHAnsi"/>
          <w:b/>
          <w:sz w:val="10"/>
          <w:szCs w:val="10"/>
        </w:rPr>
      </w:pPr>
    </w:p>
    <w:p w14:paraId="43EAFFB3" w14:textId="22D800EE" w:rsidR="00823608" w:rsidRPr="00766B49" w:rsidRDefault="00823608" w:rsidP="00823608">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2960472D" w14:textId="77777777" w:rsidR="00823608" w:rsidRDefault="00823608" w:rsidP="00823608">
      <w:pPr>
        <w:spacing w:after="0" w:line="240" w:lineRule="auto"/>
        <w:rPr>
          <w:rFonts w:cstheme="minorHAnsi"/>
          <w:b/>
          <w:color w:val="FF0000"/>
        </w:rPr>
      </w:pPr>
    </w:p>
    <w:p w14:paraId="392CA7EB" w14:textId="33A7F527" w:rsidR="00CA4A25" w:rsidRPr="006105E7" w:rsidRDefault="00CA4A25" w:rsidP="00823608">
      <w:pPr>
        <w:spacing w:after="0" w:line="240" w:lineRule="auto"/>
        <w:rPr>
          <w:rFonts w:cstheme="minorHAnsi"/>
        </w:rPr>
      </w:pPr>
      <w:r w:rsidRPr="006105E7">
        <w:rPr>
          <w:rFonts w:cstheme="minorHAnsi"/>
        </w:rPr>
        <w:t>Obnavlja se školski prostor te se nabavlja nova oprema i instrumenti  za Glazbenu školu. Zaposlenici se educiraju i usavršavaju vještine koje prenose na učenike, provode se razne izvannastavne aktivnosti.</w:t>
      </w:r>
    </w:p>
    <w:p w14:paraId="6D975852" w14:textId="77777777" w:rsidR="00823608" w:rsidRPr="00766B49" w:rsidRDefault="00823608" w:rsidP="00823608">
      <w:pPr>
        <w:spacing w:after="0" w:line="240" w:lineRule="auto"/>
        <w:rPr>
          <w:rFonts w:cstheme="minorHAnsi"/>
          <w:b/>
        </w:rPr>
      </w:pPr>
    </w:p>
    <w:p w14:paraId="62242CDC" w14:textId="53A878FC" w:rsidR="00823608" w:rsidRPr="00766B49" w:rsidRDefault="00823608" w:rsidP="00823608">
      <w:pPr>
        <w:spacing w:after="0" w:line="240" w:lineRule="auto"/>
        <w:rPr>
          <w:rFonts w:cstheme="minorHAnsi"/>
          <w:i/>
        </w:rPr>
      </w:pPr>
      <w:r w:rsidRPr="00766B49">
        <w:rPr>
          <w:rFonts w:cstheme="minorHAnsi"/>
          <w:b/>
        </w:rPr>
        <w:t xml:space="preserve">ZAKONSKE I DRUGE PODLOGE NA KOJIMA SE PROGRAM ZASNIVA: </w:t>
      </w:r>
    </w:p>
    <w:p w14:paraId="20D9E37E" w14:textId="77777777" w:rsidR="00823608" w:rsidRPr="00766B49" w:rsidRDefault="00823608" w:rsidP="00823608">
      <w:pPr>
        <w:spacing w:after="0" w:line="240" w:lineRule="auto"/>
        <w:rPr>
          <w:rFonts w:cstheme="minorHAnsi"/>
          <w:b/>
        </w:rPr>
      </w:pPr>
    </w:p>
    <w:p w14:paraId="2D010646" w14:textId="2E746F1B" w:rsidR="00823608" w:rsidRPr="006105E7" w:rsidRDefault="00CA4A25" w:rsidP="00823608">
      <w:pPr>
        <w:spacing w:after="0" w:line="240" w:lineRule="auto"/>
        <w:rPr>
          <w:rFonts w:cstheme="minorHAnsi"/>
        </w:rPr>
      </w:pPr>
      <w:r w:rsidRPr="006105E7">
        <w:rPr>
          <w:rFonts w:cstheme="minorHAnsi"/>
        </w:rPr>
        <w:t>Godišnji plan i program rada škole, Kurikulum škole, Zakon o proračunu, Zakon o obrazovanju, Državni pedagoški standard osnovnoškolskog odgoja i obrazovanja, Procedura o stjecanju i korištenju vlastitih prihoda</w:t>
      </w:r>
      <w:r w:rsidR="00755A57" w:rsidRPr="006105E7">
        <w:rPr>
          <w:rFonts w:cstheme="minorHAnsi"/>
        </w:rPr>
        <w:t xml:space="preserve"> i nenamjenskih donacija </w:t>
      </w:r>
      <w:r w:rsidRPr="006105E7">
        <w:rPr>
          <w:rFonts w:cstheme="minorHAnsi"/>
        </w:rPr>
        <w:t xml:space="preserve"> OŠ Ivane Brlić-Mažuranić Ogulin.</w:t>
      </w:r>
    </w:p>
    <w:p w14:paraId="2D85AD5F" w14:textId="77777777" w:rsidR="00CA4A25" w:rsidRPr="00766B49" w:rsidRDefault="00CA4A25" w:rsidP="00823608">
      <w:pPr>
        <w:spacing w:after="0" w:line="240" w:lineRule="auto"/>
        <w:rPr>
          <w:rFonts w:cstheme="minorHAnsi"/>
        </w:rPr>
      </w:pPr>
    </w:p>
    <w:p w14:paraId="1B5A7337" w14:textId="0136432D" w:rsidR="00823608" w:rsidRPr="00766B49" w:rsidRDefault="00823608" w:rsidP="00823608">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7802B8E7" w14:textId="77777777" w:rsidR="00823608" w:rsidRPr="00766B49" w:rsidRDefault="00823608" w:rsidP="00823608">
      <w:pPr>
        <w:spacing w:after="0" w:line="240" w:lineRule="auto"/>
        <w:rPr>
          <w:rFonts w:cstheme="minorHAnsi"/>
        </w:rPr>
      </w:pPr>
    </w:p>
    <w:p w14:paraId="1B7C7167" w14:textId="595331FA" w:rsidR="00823608" w:rsidRPr="006105E7" w:rsidRDefault="00CA4A25" w:rsidP="00823608">
      <w:pPr>
        <w:spacing w:after="0" w:line="240" w:lineRule="auto"/>
        <w:rPr>
          <w:rFonts w:cstheme="minorHAnsi"/>
        </w:rPr>
      </w:pPr>
      <w:r w:rsidRPr="006105E7">
        <w:rPr>
          <w:rFonts w:cstheme="minorHAnsi"/>
        </w:rPr>
        <w:t>Broj učenika upisanih u Glazbenu školu, Ugovori za najam školskog prostora.</w:t>
      </w:r>
    </w:p>
    <w:p w14:paraId="10173D16" w14:textId="77777777" w:rsidR="00823608" w:rsidRPr="00766B49" w:rsidRDefault="00823608" w:rsidP="00823608">
      <w:pPr>
        <w:spacing w:after="0" w:line="240" w:lineRule="auto"/>
        <w:rPr>
          <w:rFonts w:cstheme="minorHAnsi"/>
        </w:rPr>
      </w:pPr>
    </w:p>
    <w:p w14:paraId="668F1F1A" w14:textId="19BBD0D8" w:rsidR="00823608" w:rsidRPr="00766B49" w:rsidRDefault="00823608" w:rsidP="00823608">
      <w:pPr>
        <w:spacing w:after="0" w:line="240" w:lineRule="auto"/>
        <w:rPr>
          <w:rFonts w:cstheme="minorHAnsi"/>
          <w:b/>
        </w:rPr>
      </w:pPr>
      <w:r w:rsidRPr="00766B49">
        <w:rPr>
          <w:rFonts w:cstheme="minorHAnsi"/>
          <w:b/>
        </w:rPr>
        <w:t xml:space="preserve">IZVJEŠTAJ O POSTIGNUTIM CILJEVIMA I REZULTATIMA PROGRAMA TEMELJENIM NA POKAZATELJIMA USPJEŠNOSTI U PRETHODNOJ GODINI: </w:t>
      </w:r>
    </w:p>
    <w:p w14:paraId="1BA9056F" w14:textId="77777777" w:rsidR="00823608" w:rsidRPr="004145CD" w:rsidRDefault="00823608" w:rsidP="00823608">
      <w:pPr>
        <w:spacing w:after="0" w:line="240" w:lineRule="auto"/>
        <w:rPr>
          <w:rFonts w:cstheme="minorHAnsi"/>
          <w:sz w:val="10"/>
          <w:szCs w:val="10"/>
        </w:rPr>
      </w:pPr>
    </w:p>
    <w:p w14:paraId="0D3B9C9A" w14:textId="71F03BF9" w:rsidR="00823608" w:rsidRPr="006105E7" w:rsidRDefault="00E415A6" w:rsidP="00823608">
      <w:pPr>
        <w:spacing w:after="0" w:line="240" w:lineRule="auto"/>
        <w:rPr>
          <w:rFonts w:cstheme="minorHAnsi"/>
        </w:rPr>
      </w:pPr>
      <w:r w:rsidRPr="006105E7">
        <w:rPr>
          <w:rFonts w:cstheme="minorHAnsi"/>
        </w:rPr>
        <w:t xml:space="preserve">Vlastitim prihodima podmiruje se dio režijskih i materijalnih troškova Škole. Sredstvima je također financirano stručno usavršavanje djelatnika, nabavljeni su novi </w:t>
      </w:r>
      <w:proofErr w:type="spellStart"/>
      <w:r w:rsidRPr="006105E7">
        <w:rPr>
          <w:rFonts w:cstheme="minorHAnsi"/>
        </w:rPr>
        <w:t>laptopi</w:t>
      </w:r>
      <w:proofErr w:type="spellEnd"/>
      <w:r w:rsidRPr="006105E7">
        <w:rPr>
          <w:rFonts w:cstheme="minorHAnsi"/>
        </w:rPr>
        <w:t xml:space="preserve"> i projektori, a za glazbenu školu kupljene su nove klavijature i harmonika.</w:t>
      </w:r>
    </w:p>
    <w:p w14:paraId="2839AC68" w14:textId="77777777" w:rsidR="00E415A6" w:rsidRPr="00766B49" w:rsidRDefault="00E415A6" w:rsidP="00823608">
      <w:pPr>
        <w:spacing w:after="0" w:line="240" w:lineRule="auto"/>
        <w:rPr>
          <w:rFonts w:cstheme="minorHAnsi"/>
          <w:b/>
        </w:rPr>
      </w:pPr>
    </w:p>
    <w:p w14:paraId="42F3778B" w14:textId="5547AA7D" w:rsidR="00823608" w:rsidRPr="00766B49" w:rsidRDefault="00823608" w:rsidP="00823608">
      <w:pPr>
        <w:spacing w:after="0" w:line="240" w:lineRule="auto"/>
        <w:rPr>
          <w:rFonts w:cstheme="minorHAnsi"/>
          <w:b/>
        </w:rPr>
      </w:pPr>
      <w:r w:rsidRPr="00766B49">
        <w:rPr>
          <w:rFonts w:cstheme="minorHAnsi"/>
          <w:b/>
        </w:rPr>
        <w:t xml:space="preserve">POKAZATELJI USPJEŠNOSTI PROGRAMA: </w:t>
      </w:r>
    </w:p>
    <w:p w14:paraId="113DE0CC" w14:textId="77777777" w:rsidR="00823608" w:rsidRPr="00766B49" w:rsidRDefault="00823608" w:rsidP="00823608">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951"/>
        <w:gridCol w:w="1843"/>
        <w:gridCol w:w="992"/>
        <w:gridCol w:w="1276"/>
        <w:gridCol w:w="1247"/>
        <w:gridCol w:w="1276"/>
        <w:gridCol w:w="1276"/>
      </w:tblGrid>
      <w:tr w:rsidR="00823608" w:rsidRPr="00766B49" w14:paraId="35AF0EC3" w14:textId="77777777" w:rsidTr="004430A9">
        <w:trPr>
          <w:trHeight w:val="634"/>
        </w:trPr>
        <w:tc>
          <w:tcPr>
            <w:tcW w:w="1951" w:type="dxa"/>
            <w:vAlign w:val="center"/>
          </w:tcPr>
          <w:p w14:paraId="0DE5A8A9" w14:textId="77777777" w:rsidR="00823608" w:rsidRPr="00766B49" w:rsidRDefault="00823608" w:rsidP="00BF7296">
            <w:pPr>
              <w:jc w:val="center"/>
              <w:rPr>
                <w:rFonts w:cstheme="minorHAnsi"/>
                <w:b/>
              </w:rPr>
            </w:pPr>
            <w:r w:rsidRPr="00766B49">
              <w:rPr>
                <w:rFonts w:cstheme="minorHAnsi"/>
                <w:b/>
              </w:rPr>
              <w:t>Pokazatelj uspješnosti</w:t>
            </w:r>
          </w:p>
        </w:tc>
        <w:tc>
          <w:tcPr>
            <w:tcW w:w="1843" w:type="dxa"/>
            <w:vAlign w:val="center"/>
          </w:tcPr>
          <w:p w14:paraId="3E8417DD" w14:textId="77777777" w:rsidR="00823608" w:rsidRPr="00766B49" w:rsidRDefault="00823608" w:rsidP="00BF7296">
            <w:pPr>
              <w:jc w:val="center"/>
              <w:rPr>
                <w:rFonts w:cstheme="minorHAnsi"/>
                <w:b/>
              </w:rPr>
            </w:pPr>
            <w:r w:rsidRPr="00766B49">
              <w:rPr>
                <w:rFonts w:cstheme="minorHAnsi"/>
                <w:b/>
              </w:rPr>
              <w:t>Definicija</w:t>
            </w:r>
          </w:p>
        </w:tc>
        <w:tc>
          <w:tcPr>
            <w:tcW w:w="992" w:type="dxa"/>
            <w:vAlign w:val="center"/>
          </w:tcPr>
          <w:p w14:paraId="6C944329" w14:textId="77777777" w:rsidR="00823608" w:rsidRPr="00766B49" w:rsidRDefault="00823608" w:rsidP="00BF7296">
            <w:pPr>
              <w:jc w:val="center"/>
              <w:rPr>
                <w:rFonts w:cstheme="minorHAnsi"/>
                <w:b/>
              </w:rPr>
            </w:pPr>
            <w:r w:rsidRPr="00766B49">
              <w:rPr>
                <w:rFonts w:cstheme="minorHAnsi"/>
                <w:b/>
              </w:rPr>
              <w:t>Jedinica</w:t>
            </w:r>
          </w:p>
        </w:tc>
        <w:tc>
          <w:tcPr>
            <w:tcW w:w="1276" w:type="dxa"/>
            <w:vAlign w:val="center"/>
          </w:tcPr>
          <w:p w14:paraId="32965D12" w14:textId="77777777" w:rsidR="00823608" w:rsidRDefault="00823608" w:rsidP="00BF7296">
            <w:pPr>
              <w:jc w:val="center"/>
              <w:rPr>
                <w:rFonts w:cstheme="minorHAnsi"/>
                <w:b/>
              </w:rPr>
            </w:pPr>
            <w:r w:rsidRPr="00766B49">
              <w:rPr>
                <w:rFonts w:cstheme="minorHAnsi"/>
                <w:b/>
              </w:rPr>
              <w:t>Polazna vrijednost</w:t>
            </w:r>
          </w:p>
          <w:p w14:paraId="0EE17FD9" w14:textId="4D7D5920" w:rsidR="004430A9" w:rsidRPr="00766B49" w:rsidRDefault="004430A9" w:rsidP="00BF7296">
            <w:pPr>
              <w:jc w:val="center"/>
              <w:rPr>
                <w:rFonts w:cstheme="minorHAnsi"/>
                <w:b/>
              </w:rPr>
            </w:pPr>
            <w:r>
              <w:rPr>
                <w:rFonts w:cstheme="minorHAnsi"/>
                <w:b/>
              </w:rPr>
              <w:t>2022.</w:t>
            </w:r>
          </w:p>
        </w:tc>
        <w:tc>
          <w:tcPr>
            <w:tcW w:w="1247" w:type="dxa"/>
            <w:vAlign w:val="center"/>
          </w:tcPr>
          <w:p w14:paraId="7BF2565C" w14:textId="77777777" w:rsidR="00823608" w:rsidRPr="00766B49" w:rsidRDefault="00823608" w:rsidP="00BF7296">
            <w:pPr>
              <w:jc w:val="center"/>
              <w:rPr>
                <w:rFonts w:cstheme="minorHAnsi"/>
                <w:b/>
              </w:rPr>
            </w:pPr>
            <w:r w:rsidRPr="00766B49">
              <w:rPr>
                <w:rFonts w:cstheme="minorHAnsi"/>
                <w:b/>
              </w:rPr>
              <w:t>Ciljana vrijednost 2023.</w:t>
            </w:r>
          </w:p>
        </w:tc>
        <w:tc>
          <w:tcPr>
            <w:tcW w:w="1276" w:type="dxa"/>
          </w:tcPr>
          <w:p w14:paraId="1AE7FFE9" w14:textId="77777777" w:rsidR="00823608" w:rsidRPr="00766B49" w:rsidRDefault="00823608" w:rsidP="00BF7296">
            <w:pPr>
              <w:jc w:val="center"/>
              <w:rPr>
                <w:rFonts w:cstheme="minorHAnsi"/>
              </w:rPr>
            </w:pPr>
            <w:r w:rsidRPr="00766B49">
              <w:rPr>
                <w:rFonts w:cstheme="minorHAnsi"/>
                <w:b/>
              </w:rPr>
              <w:t>Ciljana vrijednost 2024.</w:t>
            </w:r>
          </w:p>
        </w:tc>
        <w:tc>
          <w:tcPr>
            <w:tcW w:w="1276" w:type="dxa"/>
          </w:tcPr>
          <w:p w14:paraId="5151441E" w14:textId="77777777" w:rsidR="00823608" w:rsidRPr="00766B49" w:rsidRDefault="00823608" w:rsidP="00BF7296">
            <w:pPr>
              <w:jc w:val="center"/>
              <w:rPr>
                <w:rFonts w:cstheme="minorHAnsi"/>
              </w:rPr>
            </w:pPr>
            <w:r w:rsidRPr="00766B49">
              <w:rPr>
                <w:rFonts w:cstheme="minorHAnsi"/>
                <w:b/>
              </w:rPr>
              <w:t>Ciljana vrijednost 2025.</w:t>
            </w:r>
          </w:p>
        </w:tc>
      </w:tr>
      <w:tr w:rsidR="00823608" w:rsidRPr="00766B49" w14:paraId="46627BD4" w14:textId="77777777" w:rsidTr="004B4FEE">
        <w:trPr>
          <w:trHeight w:val="207"/>
        </w:trPr>
        <w:tc>
          <w:tcPr>
            <w:tcW w:w="1951" w:type="dxa"/>
          </w:tcPr>
          <w:p w14:paraId="02F55093" w14:textId="7AFEC4DE" w:rsidR="00973C53" w:rsidRPr="00E415A6" w:rsidRDefault="006105E7" w:rsidP="00973C53">
            <w:pPr>
              <w:rPr>
                <w:rFonts w:cstheme="minorHAnsi"/>
                <w:color w:val="808080" w:themeColor="background1" w:themeShade="80"/>
              </w:rPr>
            </w:pPr>
            <w:r>
              <w:rPr>
                <w:rFonts w:cstheme="minorHAnsi"/>
              </w:rPr>
              <w:t>P</w:t>
            </w:r>
            <w:r w:rsidR="00973C53" w:rsidRPr="00A80AAF">
              <w:rPr>
                <w:rFonts w:cstheme="minorHAnsi"/>
              </w:rPr>
              <w:t>odmiruje se dio režijski</w:t>
            </w:r>
            <w:r w:rsidR="00A80AAF" w:rsidRPr="00A80AAF">
              <w:rPr>
                <w:rFonts w:cstheme="minorHAnsi"/>
              </w:rPr>
              <w:t xml:space="preserve">h i </w:t>
            </w:r>
            <w:r w:rsidR="00A80AAF" w:rsidRPr="00A80AAF">
              <w:rPr>
                <w:rFonts w:cstheme="minorHAnsi"/>
              </w:rPr>
              <w:lastRenderedPageBreak/>
              <w:t>materij</w:t>
            </w:r>
            <w:r w:rsidR="004B4FEE">
              <w:rPr>
                <w:rFonts w:cstheme="minorHAnsi"/>
              </w:rPr>
              <w:t xml:space="preserve">alnih troškova Škole što pomaže Karlovačkoj županiji. </w:t>
            </w:r>
            <w:r w:rsidR="00973C53" w:rsidRPr="00A80AAF">
              <w:rPr>
                <w:rFonts w:cstheme="minorHAnsi"/>
              </w:rPr>
              <w:t xml:space="preserve">Sredstvima je također financirano stručno usavršavanje djelatnika, nabavljeni su novi </w:t>
            </w:r>
            <w:proofErr w:type="spellStart"/>
            <w:r w:rsidR="00973C53" w:rsidRPr="00A80AAF">
              <w:rPr>
                <w:rFonts w:cstheme="minorHAnsi"/>
              </w:rPr>
              <w:t>laptopi</w:t>
            </w:r>
            <w:proofErr w:type="spellEnd"/>
            <w:r w:rsidR="00973C53" w:rsidRPr="00A80AAF">
              <w:rPr>
                <w:rFonts w:cstheme="minorHAnsi"/>
              </w:rPr>
              <w:t xml:space="preserve"> i projektori, a za glazbenu školu kupljene su nove klavijature i harmonika</w:t>
            </w:r>
            <w:r w:rsidR="00973C53" w:rsidRPr="00E415A6">
              <w:rPr>
                <w:rFonts w:cstheme="minorHAnsi"/>
                <w:color w:val="808080" w:themeColor="background1" w:themeShade="80"/>
              </w:rPr>
              <w:t>.</w:t>
            </w:r>
          </w:p>
          <w:p w14:paraId="17D61CD8" w14:textId="77777777" w:rsidR="00823608" w:rsidRPr="00766B49" w:rsidRDefault="00823608" w:rsidP="00BF7296">
            <w:pPr>
              <w:rPr>
                <w:rFonts w:cstheme="minorHAnsi"/>
              </w:rPr>
            </w:pPr>
          </w:p>
        </w:tc>
        <w:tc>
          <w:tcPr>
            <w:tcW w:w="1843" w:type="dxa"/>
          </w:tcPr>
          <w:p w14:paraId="0C1D4152" w14:textId="3C424BF2" w:rsidR="00823608" w:rsidRPr="00766B49" w:rsidRDefault="00A80AAF" w:rsidP="00BF7296">
            <w:pPr>
              <w:rPr>
                <w:rFonts w:cstheme="minorHAnsi"/>
              </w:rPr>
            </w:pPr>
            <w:r>
              <w:rPr>
                <w:rFonts w:cstheme="minorHAnsi"/>
              </w:rPr>
              <w:lastRenderedPageBreak/>
              <w:t xml:space="preserve">Vlastita sredstva omogućuju nam </w:t>
            </w:r>
            <w:r>
              <w:rPr>
                <w:rFonts w:cstheme="minorHAnsi"/>
              </w:rPr>
              <w:lastRenderedPageBreak/>
              <w:t xml:space="preserve">izdvajanje više sredstava za stručno usavršavanje djelatnika škole, nabavu informatičke opreme i instrumenata za Osnovnu glazbenu školu kao  i ulaganja u opremu za koju nam Osnivač nije osigurao sredstva. </w:t>
            </w:r>
          </w:p>
        </w:tc>
        <w:tc>
          <w:tcPr>
            <w:tcW w:w="992" w:type="dxa"/>
            <w:vAlign w:val="center"/>
          </w:tcPr>
          <w:p w14:paraId="595F98C4" w14:textId="56684D64" w:rsidR="00823608" w:rsidRPr="004B4FEE" w:rsidRDefault="00A80AAF" w:rsidP="004B4FEE">
            <w:pPr>
              <w:jc w:val="center"/>
              <w:rPr>
                <w:rFonts w:cstheme="minorHAnsi"/>
              </w:rPr>
            </w:pPr>
            <w:r w:rsidRPr="004B4FEE">
              <w:rPr>
                <w:rFonts w:cstheme="minorHAnsi"/>
              </w:rPr>
              <w:lastRenderedPageBreak/>
              <w:t>%</w:t>
            </w:r>
          </w:p>
        </w:tc>
        <w:tc>
          <w:tcPr>
            <w:tcW w:w="1276" w:type="dxa"/>
            <w:vAlign w:val="center"/>
          </w:tcPr>
          <w:p w14:paraId="437476F6" w14:textId="7A6DE44B" w:rsidR="00823608" w:rsidRPr="004B4FEE" w:rsidRDefault="00A80AAF" w:rsidP="004B4FEE">
            <w:pPr>
              <w:jc w:val="center"/>
              <w:rPr>
                <w:rFonts w:cstheme="minorHAnsi"/>
              </w:rPr>
            </w:pPr>
            <w:r w:rsidRPr="004B4FEE">
              <w:rPr>
                <w:rFonts w:cstheme="minorHAnsi"/>
              </w:rPr>
              <w:t>100%</w:t>
            </w:r>
          </w:p>
        </w:tc>
        <w:tc>
          <w:tcPr>
            <w:tcW w:w="1247" w:type="dxa"/>
            <w:vAlign w:val="center"/>
          </w:tcPr>
          <w:p w14:paraId="66049A73" w14:textId="64DC11D2" w:rsidR="00823608" w:rsidRPr="004B4FEE" w:rsidRDefault="00A80AAF" w:rsidP="004B4FEE">
            <w:pPr>
              <w:jc w:val="center"/>
              <w:rPr>
                <w:rFonts w:cstheme="minorHAnsi"/>
              </w:rPr>
            </w:pPr>
            <w:r w:rsidRPr="004B4FEE">
              <w:rPr>
                <w:rFonts w:cstheme="minorHAnsi"/>
              </w:rPr>
              <w:t>100%</w:t>
            </w:r>
          </w:p>
        </w:tc>
        <w:tc>
          <w:tcPr>
            <w:tcW w:w="1276" w:type="dxa"/>
            <w:vAlign w:val="center"/>
          </w:tcPr>
          <w:p w14:paraId="59A61ADF" w14:textId="69A499CD" w:rsidR="00823608" w:rsidRPr="004B4FEE" w:rsidRDefault="00A80AAF" w:rsidP="004B4FEE">
            <w:pPr>
              <w:jc w:val="center"/>
              <w:rPr>
                <w:rFonts w:cstheme="minorHAnsi"/>
              </w:rPr>
            </w:pPr>
            <w:r w:rsidRPr="004B4FEE">
              <w:rPr>
                <w:rFonts w:cstheme="minorHAnsi"/>
              </w:rPr>
              <w:t>100%</w:t>
            </w:r>
          </w:p>
        </w:tc>
        <w:tc>
          <w:tcPr>
            <w:tcW w:w="1276" w:type="dxa"/>
            <w:vAlign w:val="center"/>
          </w:tcPr>
          <w:p w14:paraId="5461C8D5" w14:textId="6AAD389E" w:rsidR="00823608" w:rsidRPr="004B4FEE" w:rsidRDefault="00A80AAF" w:rsidP="004B4FEE">
            <w:pPr>
              <w:jc w:val="center"/>
              <w:rPr>
                <w:rFonts w:cstheme="minorHAnsi"/>
              </w:rPr>
            </w:pPr>
            <w:r w:rsidRPr="004B4FEE">
              <w:rPr>
                <w:rFonts w:cstheme="minorHAnsi"/>
              </w:rPr>
              <w:t>100%</w:t>
            </w:r>
          </w:p>
        </w:tc>
      </w:tr>
    </w:tbl>
    <w:p w14:paraId="56B9D1BE" w14:textId="77777777" w:rsidR="00823608" w:rsidRDefault="00823608" w:rsidP="00823608">
      <w:pPr>
        <w:spacing w:after="0" w:line="240" w:lineRule="auto"/>
        <w:rPr>
          <w:rFonts w:cstheme="minorHAnsi"/>
          <w:b/>
        </w:rPr>
      </w:pPr>
    </w:p>
    <w:p w14:paraId="31B03C0B" w14:textId="77777777" w:rsidR="00823608" w:rsidRPr="00766B49" w:rsidRDefault="00823608" w:rsidP="00823608">
      <w:pPr>
        <w:spacing w:after="0" w:line="240" w:lineRule="auto"/>
        <w:rPr>
          <w:rFonts w:cstheme="minorHAnsi"/>
          <w:b/>
        </w:rPr>
      </w:pPr>
      <w:r w:rsidRPr="00766B49">
        <w:rPr>
          <w:rFonts w:cstheme="minorHAnsi"/>
          <w:b/>
        </w:rPr>
        <w:t>NAČIN I SREDSTVA ZA REALIZACIJU PROGRAMA:</w:t>
      </w:r>
    </w:p>
    <w:p w14:paraId="50FC398D" w14:textId="77777777" w:rsidR="00823608" w:rsidRPr="004145CD" w:rsidRDefault="00823608" w:rsidP="00823608">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823608" w:rsidRPr="00766B49" w14:paraId="06B9763F" w14:textId="77777777" w:rsidTr="00823608">
        <w:tc>
          <w:tcPr>
            <w:tcW w:w="1987" w:type="dxa"/>
          </w:tcPr>
          <w:p w14:paraId="7738C1F7" w14:textId="77777777" w:rsidR="00823608" w:rsidRPr="00766B49" w:rsidRDefault="00823608" w:rsidP="00BF7296">
            <w:pPr>
              <w:jc w:val="center"/>
              <w:rPr>
                <w:rFonts w:cstheme="minorHAnsi"/>
                <w:b/>
              </w:rPr>
            </w:pPr>
            <w:r w:rsidRPr="00766B49">
              <w:rPr>
                <w:rFonts w:cstheme="minorHAnsi"/>
                <w:b/>
              </w:rPr>
              <w:t>Šifra aktivnosti/projekta</w:t>
            </w:r>
          </w:p>
        </w:tc>
        <w:tc>
          <w:tcPr>
            <w:tcW w:w="2714" w:type="dxa"/>
          </w:tcPr>
          <w:p w14:paraId="57762893" w14:textId="77777777" w:rsidR="00823608" w:rsidRPr="00766B49" w:rsidRDefault="00823608" w:rsidP="00BF7296">
            <w:pPr>
              <w:rPr>
                <w:rFonts w:cstheme="minorHAnsi"/>
                <w:b/>
              </w:rPr>
            </w:pPr>
            <w:r w:rsidRPr="00766B49">
              <w:rPr>
                <w:rFonts w:cstheme="minorHAnsi"/>
                <w:b/>
              </w:rPr>
              <w:t>Naziv aktivnosti / projekta</w:t>
            </w:r>
          </w:p>
        </w:tc>
        <w:tc>
          <w:tcPr>
            <w:tcW w:w="1139" w:type="dxa"/>
          </w:tcPr>
          <w:p w14:paraId="6AFF7561" w14:textId="77777777" w:rsidR="00823608" w:rsidRPr="00766B49" w:rsidRDefault="00823608" w:rsidP="00BF7296">
            <w:pPr>
              <w:jc w:val="center"/>
              <w:rPr>
                <w:rFonts w:cstheme="minorHAnsi"/>
                <w:b/>
              </w:rPr>
            </w:pPr>
            <w:r>
              <w:rPr>
                <w:rFonts w:cstheme="minorHAnsi"/>
                <w:b/>
              </w:rPr>
              <w:t>2022.</w:t>
            </w:r>
          </w:p>
        </w:tc>
        <w:tc>
          <w:tcPr>
            <w:tcW w:w="1269" w:type="dxa"/>
          </w:tcPr>
          <w:p w14:paraId="6546EC3E" w14:textId="77777777" w:rsidR="00823608" w:rsidRPr="00766B49" w:rsidRDefault="00823608" w:rsidP="00BF7296">
            <w:pPr>
              <w:jc w:val="center"/>
              <w:rPr>
                <w:rFonts w:cstheme="minorHAnsi"/>
                <w:b/>
              </w:rPr>
            </w:pPr>
            <w:r w:rsidRPr="00766B49">
              <w:rPr>
                <w:rFonts w:cstheme="minorHAnsi"/>
                <w:b/>
              </w:rPr>
              <w:t>2023.</w:t>
            </w:r>
          </w:p>
        </w:tc>
        <w:tc>
          <w:tcPr>
            <w:tcW w:w="1269" w:type="dxa"/>
          </w:tcPr>
          <w:p w14:paraId="6CE1F6D7" w14:textId="77777777" w:rsidR="00823608" w:rsidRPr="00766B49" w:rsidRDefault="00823608" w:rsidP="00BF7296">
            <w:pPr>
              <w:jc w:val="center"/>
              <w:rPr>
                <w:rFonts w:cstheme="minorHAnsi"/>
                <w:b/>
              </w:rPr>
            </w:pPr>
            <w:r w:rsidRPr="00766B49">
              <w:rPr>
                <w:rFonts w:cstheme="minorHAnsi"/>
                <w:b/>
              </w:rPr>
              <w:t>2024.</w:t>
            </w:r>
          </w:p>
        </w:tc>
        <w:tc>
          <w:tcPr>
            <w:tcW w:w="1251" w:type="dxa"/>
          </w:tcPr>
          <w:p w14:paraId="33C77AA9" w14:textId="77777777" w:rsidR="00823608" w:rsidRPr="00766B49" w:rsidRDefault="00823608" w:rsidP="00BF7296">
            <w:pPr>
              <w:jc w:val="center"/>
              <w:rPr>
                <w:rFonts w:cstheme="minorHAnsi"/>
                <w:b/>
              </w:rPr>
            </w:pPr>
            <w:r w:rsidRPr="00766B49">
              <w:rPr>
                <w:rFonts w:cstheme="minorHAnsi"/>
                <w:b/>
              </w:rPr>
              <w:t>2025.</w:t>
            </w:r>
          </w:p>
        </w:tc>
      </w:tr>
      <w:tr w:rsidR="00823608" w:rsidRPr="00766B49" w14:paraId="3012128E" w14:textId="77777777" w:rsidTr="00823608">
        <w:tc>
          <w:tcPr>
            <w:tcW w:w="1987" w:type="dxa"/>
          </w:tcPr>
          <w:p w14:paraId="13FA01FE" w14:textId="55A40132" w:rsidR="00823608" w:rsidRPr="00766B49" w:rsidRDefault="00823608" w:rsidP="00BF7296">
            <w:pPr>
              <w:jc w:val="center"/>
              <w:rPr>
                <w:rFonts w:cstheme="minorHAnsi"/>
              </w:rPr>
            </w:pPr>
            <w:r>
              <w:rPr>
                <w:rFonts w:cstheme="minorHAnsi"/>
              </w:rPr>
              <w:t>A100042</w:t>
            </w:r>
          </w:p>
        </w:tc>
        <w:tc>
          <w:tcPr>
            <w:tcW w:w="2714" w:type="dxa"/>
          </w:tcPr>
          <w:p w14:paraId="792B1C1A" w14:textId="62D8A028" w:rsidR="00823608" w:rsidRPr="00766B49" w:rsidRDefault="00823608" w:rsidP="00BF7296">
            <w:pPr>
              <w:rPr>
                <w:rFonts w:cstheme="minorHAnsi"/>
              </w:rPr>
            </w:pPr>
            <w:r>
              <w:rPr>
                <w:rFonts w:cstheme="minorHAnsi"/>
              </w:rPr>
              <w:t>Javne potrebe iznad standarda – vlastiti prihodi</w:t>
            </w:r>
          </w:p>
        </w:tc>
        <w:tc>
          <w:tcPr>
            <w:tcW w:w="1139" w:type="dxa"/>
          </w:tcPr>
          <w:p w14:paraId="05E1FF72" w14:textId="37A5CF80" w:rsidR="00823608" w:rsidRPr="00766B49" w:rsidRDefault="00CA4A25" w:rsidP="00BF7296">
            <w:pPr>
              <w:jc w:val="right"/>
              <w:rPr>
                <w:rFonts w:cstheme="minorHAnsi"/>
              </w:rPr>
            </w:pPr>
            <w:r>
              <w:rPr>
                <w:rFonts w:cstheme="minorHAnsi"/>
              </w:rPr>
              <w:t>21.235,65</w:t>
            </w:r>
          </w:p>
        </w:tc>
        <w:tc>
          <w:tcPr>
            <w:tcW w:w="1269" w:type="dxa"/>
          </w:tcPr>
          <w:p w14:paraId="4A115E67" w14:textId="270E0820" w:rsidR="00823608" w:rsidRPr="00766B49" w:rsidRDefault="00823608" w:rsidP="00BF7296">
            <w:pPr>
              <w:jc w:val="right"/>
              <w:rPr>
                <w:rFonts w:cstheme="minorHAnsi"/>
              </w:rPr>
            </w:pPr>
            <w:r>
              <w:rPr>
                <w:rFonts w:cstheme="minorHAnsi"/>
              </w:rPr>
              <w:t>20.000,00</w:t>
            </w:r>
          </w:p>
        </w:tc>
        <w:tc>
          <w:tcPr>
            <w:tcW w:w="1269" w:type="dxa"/>
          </w:tcPr>
          <w:p w14:paraId="175F72C8" w14:textId="06287365" w:rsidR="00823608" w:rsidRPr="00766B49" w:rsidRDefault="00823608" w:rsidP="00BF7296">
            <w:pPr>
              <w:jc w:val="right"/>
              <w:rPr>
                <w:rFonts w:cstheme="minorHAnsi"/>
              </w:rPr>
            </w:pPr>
            <w:r w:rsidRPr="00823608">
              <w:rPr>
                <w:rFonts w:cstheme="minorHAnsi"/>
              </w:rPr>
              <w:t>20.000,00</w:t>
            </w:r>
          </w:p>
        </w:tc>
        <w:tc>
          <w:tcPr>
            <w:tcW w:w="1251" w:type="dxa"/>
          </w:tcPr>
          <w:p w14:paraId="43C32292" w14:textId="688ED9F9" w:rsidR="00823608" w:rsidRPr="00766B49" w:rsidRDefault="00823608" w:rsidP="00BF7296">
            <w:pPr>
              <w:jc w:val="right"/>
              <w:rPr>
                <w:rFonts w:cstheme="minorHAnsi"/>
              </w:rPr>
            </w:pPr>
            <w:r w:rsidRPr="00823608">
              <w:rPr>
                <w:rFonts w:cstheme="minorHAnsi"/>
              </w:rPr>
              <w:t>20.000,00</w:t>
            </w:r>
          </w:p>
        </w:tc>
      </w:tr>
      <w:tr w:rsidR="00823608" w:rsidRPr="00766B49" w14:paraId="6FD04074" w14:textId="77777777" w:rsidTr="00823608">
        <w:tc>
          <w:tcPr>
            <w:tcW w:w="1987" w:type="dxa"/>
          </w:tcPr>
          <w:p w14:paraId="60944E22" w14:textId="77777777" w:rsidR="00823608" w:rsidRPr="00766B49" w:rsidRDefault="00823608" w:rsidP="00BF7296">
            <w:pPr>
              <w:jc w:val="center"/>
              <w:rPr>
                <w:rFonts w:cstheme="minorHAnsi"/>
                <w:b/>
              </w:rPr>
            </w:pPr>
          </w:p>
        </w:tc>
        <w:tc>
          <w:tcPr>
            <w:tcW w:w="2714" w:type="dxa"/>
          </w:tcPr>
          <w:p w14:paraId="34864738" w14:textId="77777777" w:rsidR="00823608" w:rsidRPr="00766B49" w:rsidRDefault="00823608" w:rsidP="00BF7296">
            <w:pPr>
              <w:rPr>
                <w:rFonts w:cstheme="minorHAnsi"/>
                <w:b/>
              </w:rPr>
            </w:pPr>
            <w:r w:rsidRPr="00766B49">
              <w:rPr>
                <w:rFonts w:cstheme="minorHAnsi"/>
                <w:b/>
              </w:rPr>
              <w:t>Ukupno program:</w:t>
            </w:r>
          </w:p>
        </w:tc>
        <w:tc>
          <w:tcPr>
            <w:tcW w:w="1139" w:type="dxa"/>
          </w:tcPr>
          <w:p w14:paraId="1E66F328" w14:textId="6F162622" w:rsidR="00823608" w:rsidRPr="00766B49" w:rsidRDefault="00CA4A25" w:rsidP="00BF7296">
            <w:pPr>
              <w:jc w:val="right"/>
              <w:rPr>
                <w:rFonts w:cstheme="minorHAnsi"/>
                <w:b/>
              </w:rPr>
            </w:pPr>
            <w:r>
              <w:rPr>
                <w:rFonts w:cstheme="minorHAnsi"/>
                <w:b/>
              </w:rPr>
              <w:t>21.235,65</w:t>
            </w:r>
          </w:p>
        </w:tc>
        <w:tc>
          <w:tcPr>
            <w:tcW w:w="1269" w:type="dxa"/>
          </w:tcPr>
          <w:p w14:paraId="6E8B07C4" w14:textId="64BE5957" w:rsidR="00823608" w:rsidRPr="00766B49" w:rsidRDefault="00823608" w:rsidP="00BF7296">
            <w:pPr>
              <w:jc w:val="right"/>
              <w:rPr>
                <w:rFonts w:cstheme="minorHAnsi"/>
                <w:b/>
              </w:rPr>
            </w:pPr>
            <w:r w:rsidRPr="00823608">
              <w:rPr>
                <w:rFonts w:cstheme="minorHAnsi"/>
                <w:b/>
              </w:rPr>
              <w:t>20.000,00</w:t>
            </w:r>
          </w:p>
        </w:tc>
        <w:tc>
          <w:tcPr>
            <w:tcW w:w="1269" w:type="dxa"/>
          </w:tcPr>
          <w:p w14:paraId="66B5D9EB" w14:textId="014774DB" w:rsidR="00823608" w:rsidRPr="00766B49" w:rsidRDefault="00823608" w:rsidP="00BF7296">
            <w:pPr>
              <w:jc w:val="right"/>
              <w:rPr>
                <w:rFonts w:cstheme="minorHAnsi"/>
                <w:b/>
              </w:rPr>
            </w:pPr>
            <w:r w:rsidRPr="00823608">
              <w:rPr>
                <w:rFonts w:cstheme="minorHAnsi"/>
                <w:b/>
              </w:rPr>
              <w:t>20.000,00</w:t>
            </w:r>
          </w:p>
        </w:tc>
        <w:tc>
          <w:tcPr>
            <w:tcW w:w="1251" w:type="dxa"/>
          </w:tcPr>
          <w:p w14:paraId="697605FA" w14:textId="5FD50A1F" w:rsidR="00823608" w:rsidRPr="00766B49" w:rsidRDefault="00823608" w:rsidP="00BF7296">
            <w:pPr>
              <w:jc w:val="right"/>
              <w:rPr>
                <w:rFonts w:cstheme="minorHAnsi"/>
                <w:b/>
              </w:rPr>
            </w:pPr>
            <w:r w:rsidRPr="00823608">
              <w:rPr>
                <w:rFonts w:cstheme="minorHAnsi"/>
                <w:b/>
              </w:rPr>
              <w:t>20.000,00</w:t>
            </w:r>
          </w:p>
        </w:tc>
      </w:tr>
    </w:tbl>
    <w:p w14:paraId="23458CEA" w14:textId="77777777" w:rsidR="00823608" w:rsidRPr="004145CD" w:rsidRDefault="00823608" w:rsidP="00823608">
      <w:pPr>
        <w:spacing w:after="0" w:line="240" w:lineRule="auto"/>
        <w:rPr>
          <w:rFonts w:cstheme="minorHAnsi"/>
          <w:b/>
          <w:sz w:val="10"/>
          <w:szCs w:val="10"/>
        </w:rPr>
      </w:pPr>
    </w:p>
    <w:p w14:paraId="3E3BC0B4" w14:textId="44861B9E" w:rsidR="00823608" w:rsidRPr="00766B49" w:rsidRDefault="00823608" w:rsidP="00823608">
      <w:pPr>
        <w:spacing w:after="0" w:line="240" w:lineRule="auto"/>
        <w:rPr>
          <w:rFonts w:cstheme="minorHAnsi"/>
          <w:i/>
        </w:rPr>
      </w:pPr>
      <w:r w:rsidRPr="00766B49">
        <w:rPr>
          <w:rFonts w:cstheme="minorHAnsi"/>
          <w:b/>
        </w:rPr>
        <w:t>RAZLOG ODSTUPANJ</w:t>
      </w:r>
      <w:r w:rsidR="006105E7">
        <w:rPr>
          <w:rFonts w:cstheme="minorHAnsi"/>
          <w:b/>
        </w:rPr>
        <w:t>A OD PROŠLOGODINJIH PROJEKCIJA:</w:t>
      </w:r>
    </w:p>
    <w:p w14:paraId="155C8F1D" w14:textId="77777777" w:rsidR="00823608" w:rsidRPr="00766B49" w:rsidRDefault="00823608" w:rsidP="00823608">
      <w:pPr>
        <w:spacing w:after="0" w:line="240" w:lineRule="auto"/>
        <w:rPr>
          <w:rFonts w:cstheme="minorHAnsi"/>
        </w:rPr>
      </w:pPr>
    </w:p>
    <w:p w14:paraId="1AEAF739" w14:textId="696AD2BC" w:rsidR="00823608" w:rsidRPr="006105E7" w:rsidRDefault="00B50084" w:rsidP="00823608">
      <w:pPr>
        <w:spacing w:after="0" w:line="240" w:lineRule="auto"/>
        <w:rPr>
          <w:rFonts w:cstheme="minorHAnsi"/>
        </w:rPr>
      </w:pPr>
      <w:r w:rsidRPr="006105E7">
        <w:rPr>
          <w:rFonts w:cstheme="minorHAnsi"/>
        </w:rPr>
        <w:t>Nema značajnijih odstupanja</w:t>
      </w:r>
    </w:p>
    <w:p w14:paraId="42237574" w14:textId="77777777" w:rsidR="00B50084" w:rsidRPr="00B50084" w:rsidRDefault="00B50084" w:rsidP="00823608">
      <w:pPr>
        <w:spacing w:after="0" w:line="240" w:lineRule="auto"/>
        <w:rPr>
          <w:rFonts w:cstheme="minorHAnsi"/>
          <w:color w:val="A6A6A6" w:themeColor="background1" w:themeShade="A6"/>
        </w:rPr>
      </w:pPr>
    </w:p>
    <w:p w14:paraId="431AF536" w14:textId="77777777" w:rsidR="00823608" w:rsidRPr="00766B49" w:rsidRDefault="00823608" w:rsidP="00823608">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7C3DF899" w14:textId="77777777" w:rsidR="00823608" w:rsidRPr="00766B49" w:rsidRDefault="00823608" w:rsidP="00823608">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433"/>
        <w:gridCol w:w="1984"/>
        <w:gridCol w:w="993"/>
        <w:gridCol w:w="1275"/>
        <w:gridCol w:w="1185"/>
        <w:gridCol w:w="1119"/>
        <w:gridCol w:w="1420"/>
      </w:tblGrid>
      <w:tr w:rsidR="00823608" w:rsidRPr="00766B49" w14:paraId="1F5136C6" w14:textId="77777777" w:rsidTr="00BF7296">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7076F992" w14:textId="572CD7DB" w:rsidR="00823608" w:rsidRPr="00766B49" w:rsidRDefault="00823608" w:rsidP="0082360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w:t>
            </w:r>
            <w:r w:rsidR="00262CF4">
              <w:rPr>
                <w:rFonts w:eastAsia="Times New Roman" w:cstheme="minorHAnsi"/>
                <w:b/>
                <w:bCs/>
                <w:lang w:eastAsia="hr-HR"/>
              </w:rPr>
              <w:t>100042 Javne potrebe iznad standarda – vlastiti prihodi</w:t>
            </w:r>
          </w:p>
        </w:tc>
      </w:tr>
      <w:tr w:rsidR="00823608" w:rsidRPr="00766B49" w14:paraId="1C1C2F59" w14:textId="77777777" w:rsidTr="00BF7296">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9AF1097" w14:textId="5587191E" w:rsidR="00823608" w:rsidRPr="00766B49" w:rsidRDefault="00B50084" w:rsidP="00BF7296">
            <w:pPr>
              <w:spacing w:after="0" w:line="240" w:lineRule="auto"/>
              <w:rPr>
                <w:rFonts w:eastAsia="Times New Roman" w:cstheme="minorHAnsi"/>
                <w:color w:val="000000"/>
                <w:lang w:eastAsia="hr-HR"/>
              </w:rPr>
            </w:pPr>
            <w:r w:rsidRPr="006105E7">
              <w:rPr>
                <w:rFonts w:eastAsia="Times New Roman" w:cstheme="minorHAnsi"/>
                <w:lang w:eastAsia="hr-HR"/>
              </w:rPr>
              <w:t>Vlastita sredstva Škole koriste se u skladu s Procedurom o stjecanju i korištenju vlastitih prihoda OŠ Ivane Brlić-Mažuranić Ogulin</w:t>
            </w:r>
          </w:p>
        </w:tc>
      </w:tr>
      <w:tr w:rsidR="00823608" w:rsidRPr="00766B49" w14:paraId="4599A28A" w14:textId="77777777" w:rsidTr="00BF7296">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00512F8B" w14:textId="77777777" w:rsidR="00823608" w:rsidRPr="00766B49" w:rsidRDefault="00823608" w:rsidP="00BF7296">
            <w:pPr>
              <w:spacing w:after="0" w:line="240" w:lineRule="auto"/>
              <w:rPr>
                <w:rFonts w:eastAsia="Times New Roman" w:cstheme="minorHAnsi"/>
                <w:color w:val="000000"/>
                <w:lang w:eastAsia="hr-HR"/>
              </w:rPr>
            </w:pPr>
          </w:p>
        </w:tc>
      </w:tr>
      <w:tr w:rsidR="00823608" w:rsidRPr="00766B49" w14:paraId="6167E4B8" w14:textId="77777777" w:rsidTr="00BF7296">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1FD6712"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823608" w:rsidRPr="00766B49" w14:paraId="6438FC45" w14:textId="77777777" w:rsidTr="006105E7">
        <w:trPr>
          <w:trHeight w:val="574"/>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561C"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5FA6642"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231D602"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3CEBD103"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E221A"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22F1A42"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40F3583"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7684ACC4"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AE4D4A9"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17BF422C"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F5A3F3E" w14:textId="77777777" w:rsidR="00823608" w:rsidRPr="00766B49" w:rsidRDefault="00823608"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823608" w:rsidRPr="00766B49" w14:paraId="192546BE" w14:textId="77777777" w:rsidTr="00D10DB8">
        <w:trPr>
          <w:trHeight w:val="287"/>
        </w:trPr>
        <w:tc>
          <w:tcPr>
            <w:tcW w:w="1433" w:type="dxa"/>
            <w:tcBorders>
              <w:top w:val="single" w:sz="4" w:space="0" w:color="auto"/>
              <w:left w:val="single" w:sz="4" w:space="0" w:color="auto"/>
              <w:bottom w:val="single" w:sz="4" w:space="0" w:color="auto"/>
              <w:right w:val="single" w:sz="4" w:space="0" w:color="auto"/>
            </w:tcBorders>
            <w:shd w:val="clear" w:color="auto" w:fill="auto"/>
            <w:hideMark/>
          </w:tcPr>
          <w:p w14:paraId="7932DF98" w14:textId="74C904D1" w:rsidR="00823608" w:rsidRPr="00766B49" w:rsidRDefault="00BE693E" w:rsidP="00BF7296">
            <w:pPr>
              <w:spacing w:after="0" w:line="240" w:lineRule="auto"/>
              <w:rPr>
                <w:rFonts w:eastAsia="Times New Roman" w:cstheme="minorHAnsi"/>
                <w:color w:val="000000"/>
                <w:lang w:eastAsia="hr-HR"/>
              </w:rPr>
            </w:pPr>
            <w:r>
              <w:rPr>
                <w:rFonts w:eastAsia="Times New Roman" w:cstheme="minorHAnsi"/>
                <w:color w:val="000000"/>
                <w:lang w:eastAsia="hr-HR"/>
              </w:rPr>
              <w:t xml:space="preserve">Povećanje broja učenika koji su upisani u Osnovnu glazbenu školu pri OŠ </w:t>
            </w:r>
            <w:r>
              <w:rPr>
                <w:rFonts w:eastAsia="Times New Roman" w:cstheme="minorHAnsi"/>
                <w:color w:val="000000"/>
                <w:lang w:eastAsia="hr-HR"/>
              </w:rPr>
              <w:lastRenderedPageBreak/>
              <w:t>Ivane Brlić – Mažuranić Ogulin</w:t>
            </w:r>
          </w:p>
        </w:tc>
        <w:tc>
          <w:tcPr>
            <w:tcW w:w="1984" w:type="dxa"/>
            <w:tcBorders>
              <w:top w:val="nil"/>
              <w:left w:val="nil"/>
              <w:bottom w:val="single" w:sz="4" w:space="0" w:color="auto"/>
              <w:right w:val="single" w:sz="4" w:space="0" w:color="auto"/>
            </w:tcBorders>
            <w:shd w:val="clear" w:color="auto" w:fill="auto"/>
            <w:noWrap/>
            <w:vAlign w:val="bottom"/>
            <w:hideMark/>
          </w:tcPr>
          <w:p w14:paraId="2FB8C614" w14:textId="46EA868D" w:rsidR="00823608" w:rsidRPr="00766B49" w:rsidRDefault="00823608" w:rsidP="00D10DB8">
            <w:pPr>
              <w:spacing w:after="0" w:line="240" w:lineRule="auto"/>
              <w:rPr>
                <w:rFonts w:eastAsia="Times New Roman" w:cstheme="minorHAnsi"/>
                <w:color w:val="000000"/>
                <w:lang w:eastAsia="hr-HR"/>
              </w:rPr>
            </w:pPr>
            <w:r w:rsidRPr="00766B49">
              <w:rPr>
                <w:rFonts w:eastAsia="Times New Roman" w:cstheme="minorHAnsi"/>
                <w:color w:val="000000"/>
                <w:lang w:eastAsia="hr-HR"/>
              </w:rPr>
              <w:lastRenderedPageBreak/>
              <w:t> </w:t>
            </w:r>
            <w:r w:rsidR="00BE693E">
              <w:rPr>
                <w:rFonts w:eastAsia="Times New Roman" w:cstheme="minorHAnsi"/>
                <w:color w:val="000000"/>
                <w:lang w:eastAsia="hr-HR"/>
              </w:rPr>
              <w:t xml:space="preserve">Učenicima se pruža mogućnost </w:t>
            </w:r>
            <w:r w:rsidR="00D10DB8">
              <w:rPr>
                <w:rFonts w:eastAsia="Times New Roman" w:cstheme="minorHAnsi"/>
                <w:color w:val="000000"/>
                <w:lang w:eastAsia="hr-HR"/>
              </w:rPr>
              <w:t>učenja</w:t>
            </w:r>
            <w:r w:rsidR="00BE693E">
              <w:rPr>
                <w:rFonts w:eastAsia="Times New Roman" w:cstheme="minorHAnsi"/>
                <w:color w:val="000000"/>
                <w:lang w:eastAsia="hr-HR"/>
              </w:rPr>
              <w:t xml:space="preserve"> sviranja klavira, harmonike, gitare ili tambura te tako nudimo učenicima </w:t>
            </w:r>
            <w:r w:rsidR="00BE693E">
              <w:rPr>
                <w:rFonts w:eastAsia="Times New Roman" w:cstheme="minorHAnsi"/>
                <w:color w:val="000000"/>
                <w:lang w:eastAsia="hr-HR"/>
              </w:rPr>
              <w:lastRenderedPageBreak/>
              <w:t>mogućnost razvijanja i izražavanja glazbenog talenta i sposobnosti.</w:t>
            </w:r>
          </w:p>
        </w:tc>
        <w:tc>
          <w:tcPr>
            <w:tcW w:w="993" w:type="dxa"/>
            <w:tcBorders>
              <w:top w:val="nil"/>
              <w:left w:val="nil"/>
              <w:bottom w:val="single" w:sz="4" w:space="0" w:color="auto"/>
              <w:right w:val="single" w:sz="4" w:space="0" w:color="auto"/>
            </w:tcBorders>
            <w:vAlign w:val="center"/>
          </w:tcPr>
          <w:p w14:paraId="5E93AA7B" w14:textId="4E086481" w:rsidR="00823608" w:rsidRPr="00766B49" w:rsidRDefault="00D10DB8"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lastRenderedPageBreak/>
              <w:t>Broj učenika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019E2" w14:textId="48AB8DEC" w:rsidR="00823608" w:rsidRPr="00766B49" w:rsidRDefault="00D10DB8"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101</w:t>
            </w:r>
          </w:p>
        </w:tc>
        <w:tc>
          <w:tcPr>
            <w:tcW w:w="1185" w:type="dxa"/>
            <w:tcBorders>
              <w:top w:val="nil"/>
              <w:left w:val="nil"/>
              <w:bottom w:val="single" w:sz="4" w:space="0" w:color="auto"/>
              <w:right w:val="single" w:sz="4" w:space="0" w:color="auto"/>
            </w:tcBorders>
            <w:shd w:val="clear" w:color="auto" w:fill="auto"/>
            <w:noWrap/>
            <w:vAlign w:val="center"/>
            <w:hideMark/>
          </w:tcPr>
          <w:p w14:paraId="38EDCDD7" w14:textId="31C1200B" w:rsidR="00823608" w:rsidRPr="00766B49" w:rsidRDefault="00D10DB8"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105</w:t>
            </w:r>
          </w:p>
        </w:tc>
        <w:tc>
          <w:tcPr>
            <w:tcW w:w="1119" w:type="dxa"/>
            <w:tcBorders>
              <w:top w:val="nil"/>
              <w:left w:val="nil"/>
              <w:bottom w:val="single" w:sz="4" w:space="0" w:color="auto"/>
              <w:right w:val="single" w:sz="4" w:space="0" w:color="auto"/>
            </w:tcBorders>
            <w:vAlign w:val="center"/>
          </w:tcPr>
          <w:p w14:paraId="15FE89AC" w14:textId="6DF1B4FF" w:rsidR="00823608" w:rsidRPr="00766B49" w:rsidRDefault="00D10DB8"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110</w:t>
            </w:r>
          </w:p>
        </w:tc>
        <w:tc>
          <w:tcPr>
            <w:tcW w:w="1420" w:type="dxa"/>
            <w:tcBorders>
              <w:top w:val="nil"/>
              <w:left w:val="nil"/>
              <w:bottom w:val="single" w:sz="4" w:space="0" w:color="auto"/>
              <w:right w:val="single" w:sz="4" w:space="0" w:color="auto"/>
            </w:tcBorders>
            <w:vAlign w:val="center"/>
          </w:tcPr>
          <w:p w14:paraId="60F459C8" w14:textId="74CA2FE4" w:rsidR="00823608" w:rsidRPr="00766B49" w:rsidRDefault="00D10DB8"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115</w:t>
            </w:r>
          </w:p>
        </w:tc>
      </w:tr>
    </w:tbl>
    <w:p w14:paraId="0B9C429B" w14:textId="77777777" w:rsidR="00D10DB8" w:rsidRDefault="00D10DB8" w:rsidP="00BF7296">
      <w:pPr>
        <w:pBdr>
          <w:bottom w:val="single" w:sz="4" w:space="1" w:color="auto"/>
        </w:pBdr>
        <w:spacing w:after="0" w:line="240" w:lineRule="auto"/>
        <w:rPr>
          <w:rFonts w:cstheme="minorHAnsi"/>
          <w:b/>
        </w:rPr>
      </w:pPr>
    </w:p>
    <w:p w14:paraId="04B3E2B1" w14:textId="77777777" w:rsidR="00D10DB8" w:rsidRDefault="00D10DB8" w:rsidP="00BF7296">
      <w:pPr>
        <w:pBdr>
          <w:bottom w:val="single" w:sz="4" w:space="1" w:color="auto"/>
        </w:pBdr>
        <w:spacing w:after="0" w:line="240" w:lineRule="auto"/>
        <w:rPr>
          <w:rFonts w:cstheme="minorHAnsi"/>
          <w:b/>
        </w:rPr>
      </w:pPr>
    </w:p>
    <w:p w14:paraId="0AFB0BC6" w14:textId="17E44F11" w:rsidR="00BF7296" w:rsidRPr="00766B49" w:rsidRDefault="00BF7296" w:rsidP="00BF7296">
      <w:pPr>
        <w:pBdr>
          <w:bottom w:val="single" w:sz="4" w:space="1" w:color="auto"/>
        </w:pBdr>
        <w:spacing w:after="0" w:line="240" w:lineRule="auto"/>
        <w:rPr>
          <w:rFonts w:cstheme="minorHAnsi"/>
          <w:b/>
        </w:rPr>
      </w:pPr>
      <w:r w:rsidRPr="00766B49">
        <w:rPr>
          <w:rFonts w:cstheme="minorHAnsi"/>
          <w:b/>
        </w:rPr>
        <w:t>ŠIFRA I NAZIV PROGRAMA:</w:t>
      </w:r>
      <w:r>
        <w:rPr>
          <w:rFonts w:cstheme="minorHAnsi"/>
          <w:b/>
        </w:rPr>
        <w:t xml:space="preserve"> 140 – JAVNA POTREBE IZNAD ZAKONSKOG STANDARDA</w:t>
      </w:r>
    </w:p>
    <w:p w14:paraId="5BFF52B7" w14:textId="77777777" w:rsidR="00BF7296" w:rsidRDefault="00BF7296" w:rsidP="00BF7296">
      <w:pPr>
        <w:spacing w:after="0" w:line="240" w:lineRule="auto"/>
        <w:rPr>
          <w:rFonts w:cstheme="minorHAnsi"/>
          <w:b/>
        </w:rPr>
      </w:pPr>
    </w:p>
    <w:p w14:paraId="6D1521A0" w14:textId="67DE5C14" w:rsidR="00BF7296" w:rsidRDefault="00BF7296" w:rsidP="00BF7296">
      <w:pPr>
        <w:spacing w:after="0" w:line="240" w:lineRule="auto"/>
        <w:rPr>
          <w:rFonts w:cstheme="minorHAnsi"/>
          <w:bCs/>
        </w:rPr>
      </w:pPr>
      <w:r w:rsidRPr="00766B49">
        <w:rPr>
          <w:rFonts w:cstheme="minorHAnsi"/>
          <w:b/>
        </w:rPr>
        <w:t xml:space="preserve">SVRHA PROGRAMA: </w:t>
      </w:r>
    </w:p>
    <w:p w14:paraId="5EB7ED96" w14:textId="77777777" w:rsidR="00BF7296" w:rsidRDefault="00BF7296" w:rsidP="00BF7296">
      <w:pPr>
        <w:spacing w:after="0" w:line="240" w:lineRule="auto"/>
        <w:rPr>
          <w:rFonts w:cstheme="minorHAnsi"/>
        </w:rPr>
      </w:pPr>
    </w:p>
    <w:p w14:paraId="18600E91" w14:textId="1F904703" w:rsidR="00DA0FEA" w:rsidRPr="006105E7" w:rsidRDefault="001D6118" w:rsidP="00BF7296">
      <w:pPr>
        <w:spacing w:after="0" w:line="240" w:lineRule="auto"/>
        <w:rPr>
          <w:rFonts w:cstheme="minorHAnsi"/>
        </w:rPr>
      </w:pPr>
      <w:r w:rsidRPr="006105E7">
        <w:rPr>
          <w:rFonts w:cstheme="minorHAnsi"/>
        </w:rPr>
        <w:t>Poboljšanje kvalitete školske kuhinje, podizanje kvalitete nastave u organizaciji produženog boravka, uspješno provođenje Škole u prirodi, ekskurzija i izleta, uspješno provođenje školskih natjecanja i domaćinstva. Sredstva se osiguravaju od strane Ministarstva, Karlovačke županije, Grada Ogulina, uplatama za otplatu stanova, donacijama te uplatama roditelja za provođenje programa školske prehrane i produženog boravka.</w:t>
      </w:r>
    </w:p>
    <w:p w14:paraId="64D82A31" w14:textId="77777777" w:rsidR="001D6118" w:rsidRPr="001D6118" w:rsidRDefault="001D6118" w:rsidP="00BF7296">
      <w:pPr>
        <w:spacing w:after="0" w:line="240" w:lineRule="auto"/>
        <w:rPr>
          <w:rFonts w:cstheme="minorHAnsi"/>
          <w:color w:val="A6A6A6" w:themeColor="background1" w:themeShade="A6"/>
        </w:rPr>
      </w:pPr>
    </w:p>
    <w:p w14:paraId="51227413" w14:textId="77777777" w:rsidR="00BF7296" w:rsidRPr="004145CD" w:rsidRDefault="00BF7296" w:rsidP="00BF7296">
      <w:pPr>
        <w:spacing w:after="0" w:line="240" w:lineRule="auto"/>
        <w:rPr>
          <w:rFonts w:cstheme="minorHAnsi"/>
          <w:b/>
          <w:sz w:val="10"/>
          <w:szCs w:val="10"/>
        </w:rPr>
      </w:pPr>
    </w:p>
    <w:p w14:paraId="31CBDBEA" w14:textId="587F69BE" w:rsidR="00BF7296" w:rsidRPr="00766B49" w:rsidRDefault="00BF7296" w:rsidP="00BF7296">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74C05FC5" w14:textId="77777777" w:rsidR="00BF7296" w:rsidRDefault="00BF7296" w:rsidP="00BF7296">
      <w:pPr>
        <w:spacing w:after="0" w:line="240" w:lineRule="auto"/>
        <w:rPr>
          <w:rFonts w:cstheme="minorHAnsi"/>
          <w:b/>
          <w:color w:val="FF0000"/>
        </w:rPr>
      </w:pPr>
    </w:p>
    <w:p w14:paraId="7D00FF6D" w14:textId="2A53E16D" w:rsidR="001D6118" w:rsidRPr="006105E7" w:rsidRDefault="001D6118" w:rsidP="00BF7296">
      <w:pPr>
        <w:spacing w:after="0" w:line="240" w:lineRule="auto"/>
        <w:rPr>
          <w:rFonts w:cstheme="minorHAnsi"/>
        </w:rPr>
      </w:pPr>
      <w:r w:rsidRPr="006105E7">
        <w:rPr>
          <w:rFonts w:cstheme="minorHAnsi"/>
        </w:rPr>
        <w:t>Provedbom programa pridonosi se unapređenju i poboljšanju standarda osnovnoškolske ustanove.</w:t>
      </w:r>
    </w:p>
    <w:p w14:paraId="1326F883" w14:textId="77777777" w:rsidR="00BF7296" w:rsidRPr="00766B49" w:rsidRDefault="00BF7296" w:rsidP="00BF7296">
      <w:pPr>
        <w:spacing w:after="0" w:line="240" w:lineRule="auto"/>
        <w:rPr>
          <w:rFonts w:cstheme="minorHAnsi"/>
          <w:b/>
        </w:rPr>
      </w:pPr>
    </w:p>
    <w:p w14:paraId="59187B73" w14:textId="2B088F3E" w:rsidR="00BF7296" w:rsidRPr="00766B49" w:rsidRDefault="00BF7296" w:rsidP="00BF7296">
      <w:pPr>
        <w:spacing w:after="0" w:line="240" w:lineRule="auto"/>
        <w:rPr>
          <w:rFonts w:cstheme="minorHAnsi"/>
          <w:i/>
        </w:rPr>
      </w:pPr>
      <w:r w:rsidRPr="00766B49">
        <w:rPr>
          <w:rFonts w:cstheme="minorHAnsi"/>
          <w:b/>
        </w:rPr>
        <w:t xml:space="preserve">ZAKONSKE I DRUGE PODLOGE NA KOJIMA SE PROGRAM ZASNIVA: </w:t>
      </w:r>
    </w:p>
    <w:p w14:paraId="1B44DE05" w14:textId="77777777" w:rsidR="00BF7296" w:rsidRPr="00766B49" w:rsidRDefault="00BF7296" w:rsidP="00BF7296">
      <w:pPr>
        <w:spacing w:after="0" w:line="240" w:lineRule="auto"/>
        <w:rPr>
          <w:rFonts w:cstheme="minorHAnsi"/>
          <w:b/>
        </w:rPr>
      </w:pPr>
    </w:p>
    <w:p w14:paraId="531BCBDD" w14:textId="2B358645" w:rsidR="00BF7296" w:rsidRPr="006105E7" w:rsidRDefault="001D6118" w:rsidP="00BF7296">
      <w:pPr>
        <w:spacing w:after="0" w:line="240" w:lineRule="auto"/>
        <w:rPr>
          <w:rFonts w:cstheme="minorHAnsi"/>
        </w:rPr>
      </w:pPr>
      <w:r w:rsidRPr="006105E7">
        <w:rPr>
          <w:rFonts w:cstheme="minorHAnsi"/>
        </w:rPr>
        <w:t>Godišnji plan i program rada škole, Kurikulum škole, Zakon o proračunu, Zakon o obrazovanju, Državni pedagoški standard osnovnoškolskog odgoja i obrazovanja</w:t>
      </w:r>
      <w:r w:rsidR="00755A57" w:rsidRPr="006105E7">
        <w:rPr>
          <w:rFonts w:cstheme="minorHAnsi"/>
        </w:rPr>
        <w:t>, Odluka o stjecanju i načinu korištenja vlastitih prihoda i nenamjenskih donacija OŠ Ivane Brlić-Mažuranić Ogulin, Plan prijema pripravnika u školskim ustanovama,  Odluka o organizaciji i načinu financiranja programa produženog boravka učenika u osnovnim školama na području Grada Ogulina</w:t>
      </w:r>
      <w:r w:rsidR="00902673" w:rsidRPr="006105E7">
        <w:rPr>
          <w:rFonts w:cstheme="minorHAnsi"/>
        </w:rPr>
        <w:t xml:space="preserve">, Nacionalna strategija za provedbu školske sheme voća i povrća te mlijeka i mliječnih proizvoda. </w:t>
      </w:r>
    </w:p>
    <w:p w14:paraId="5AB00C52" w14:textId="77777777" w:rsidR="001D6118" w:rsidRPr="00766B49" w:rsidRDefault="001D6118" w:rsidP="00BF7296">
      <w:pPr>
        <w:spacing w:after="0" w:line="240" w:lineRule="auto"/>
        <w:rPr>
          <w:rFonts w:cstheme="minorHAnsi"/>
        </w:rPr>
      </w:pPr>
    </w:p>
    <w:p w14:paraId="6C68B76C" w14:textId="026C029D" w:rsidR="00BF7296" w:rsidRPr="00766B49" w:rsidRDefault="00BF7296" w:rsidP="00BF7296">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085197C9" w14:textId="77777777" w:rsidR="00BF7296" w:rsidRPr="00766B49" w:rsidRDefault="00BF7296" w:rsidP="00BF7296">
      <w:pPr>
        <w:spacing w:after="0" w:line="240" w:lineRule="auto"/>
        <w:rPr>
          <w:rFonts w:cstheme="minorHAnsi"/>
        </w:rPr>
      </w:pPr>
    </w:p>
    <w:p w14:paraId="3D389CB6" w14:textId="3BAF78F4" w:rsidR="00BF7296" w:rsidRPr="006105E7" w:rsidRDefault="00755A57" w:rsidP="00BF7296">
      <w:pPr>
        <w:spacing w:after="0" w:line="240" w:lineRule="auto"/>
        <w:rPr>
          <w:rFonts w:cstheme="minorHAnsi"/>
        </w:rPr>
      </w:pPr>
      <w:r w:rsidRPr="006105E7">
        <w:rPr>
          <w:rFonts w:cstheme="minorHAnsi"/>
        </w:rPr>
        <w:t>Broj učenika upisanih u produženi boravak, broj djece koji koriste školsku prehranu, očekivane donacije i prijenosi nenadležnih proračuna, prijavljeni projekti, plan otplate stanova u vlasništvu škole, planirana domaćinstva natjecanja.</w:t>
      </w:r>
    </w:p>
    <w:p w14:paraId="3FE0CFC7" w14:textId="77777777" w:rsidR="00BF7296" w:rsidRPr="00766B49" w:rsidRDefault="00BF7296" w:rsidP="00BF7296">
      <w:pPr>
        <w:spacing w:after="0" w:line="240" w:lineRule="auto"/>
        <w:rPr>
          <w:rFonts w:cstheme="minorHAnsi"/>
        </w:rPr>
      </w:pPr>
    </w:p>
    <w:p w14:paraId="2E8FE115" w14:textId="0E55C751" w:rsidR="00BF7296" w:rsidRPr="00766B49" w:rsidRDefault="00BF7296" w:rsidP="00BF7296">
      <w:pPr>
        <w:spacing w:after="0" w:line="240" w:lineRule="auto"/>
        <w:rPr>
          <w:rFonts w:cstheme="minorHAnsi"/>
          <w:b/>
        </w:rPr>
      </w:pPr>
      <w:r w:rsidRPr="00766B49">
        <w:rPr>
          <w:rFonts w:cstheme="minorHAnsi"/>
          <w:b/>
        </w:rPr>
        <w:t xml:space="preserve">IZVJEŠTAJ O POSTIGNUTIM CILJEVIMA I REZULTATIMA PROGRAMA TEMELJENIM NA POKAZATELJIMA USPJEŠNOSTI U PRETHODNOJ GODINI: </w:t>
      </w:r>
      <w:r w:rsidRPr="00766B49">
        <w:rPr>
          <w:rFonts w:cstheme="minorHAnsi"/>
          <w:i/>
        </w:rPr>
        <w:t xml:space="preserve"> </w:t>
      </w:r>
    </w:p>
    <w:p w14:paraId="60BAA9A9" w14:textId="77777777" w:rsidR="00BF7296" w:rsidRPr="004145CD" w:rsidRDefault="00BF7296" w:rsidP="00BF7296">
      <w:pPr>
        <w:spacing w:after="0" w:line="240" w:lineRule="auto"/>
        <w:rPr>
          <w:rFonts w:cstheme="minorHAnsi"/>
          <w:sz w:val="10"/>
          <w:szCs w:val="10"/>
        </w:rPr>
      </w:pPr>
    </w:p>
    <w:p w14:paraId="3ACFE3E0" w14:textId="3EC5C4DE" w:rsidR="00E415A6" w:rsidRPr="004430A9" w:rsidRDefault="00E415A6" w:rsidP="00E415A6">
      <w:pPr>
        <w:spacing w:after="0" w:line="240" w:lineRule="auto"/>
        <w:rPr>
          <w:rFonts w:cstheme="minorHAnsi"/>
        </w:rPr>
      </w:pPr>
      <w:r w:rsidRPr="004430A9">
        <w:rPr>
          <w:rFonts w:cstheme="minorHAnsi"/>
        </w:rPr>
        <w:t xml:space="preserve">U 2022. godini Škola je bila domaćin županijskog  natjecanja Hrvatskog jezika, a naši su učenici sudjelovali na brojnim županijskim i državnim natjecanjima i ostvarili značajne rezultate. Prihodima od nefinancijske imovine nabavljeni su novi projektori i </w:t>
      </w:r>
      <w:proofErr w:type="spellStart"/>
      <w:r w:rsidRPr="004430A9">
        <w:rPr>
          <w:rFonts w:cstheme="minorHAnsi"/>
        </w:rPr>
        <w:t>laptopi</w:t>
      </w:r>
      <w:proofErr w:type="spellEnd"/>
      <w:r w:rsidRPr="004430A9">
        <w:rPr>
          <w:rFonts w:cstheme="minorHAnsi"/>
        </w:rPr>
        <w:t>. Kao dobitnici na natječaju „Kaufland-škola voća i povrća“ osigurali smo voće i povrće u cijeloj šk. god. 2022./2023. za sve učenike naše škole. Na natječaju Ministarstva znanosti i obrazovanja za rad izvannastavnih aktivnosti ravnateljica škole, po prijavi na natječaj, osigurala je 19.000,00 kn za oslikavanje unutarnjih zidova u škol</w:t>
      </w:r>
      <w:r w:rsidR="00E92102" w:rsidRPr="004430A9">
        <w:rPr>
          <w:rFonts w:cstheme="minorHAnsi"/>
        </w:rPr>
        <w:t>i likovima iz djela Ivane Brlić-M</w:t>
      </w:r>
      <w:r w:rsidRPr="004430A9">
        <w:rPr>
          <w:rFonts w:cstheme="minorHAnsi"/>
        </w:rPr>
        <w:t>ažuranić kroz naziv projekta „Ba</w:t>
      </w:r>
      <w:r w:rsidR="00E92102" w:rsidRPr="004430A9">
        <w:rPr>
          <w:rFonts w:cstheme="minorHAnsi"/>
        </w:rPr>
        <w:t xml:space="preserve">jka u školi“. </w:t>
      </w:r>
      <w:r w:rsidRPr="004430A9">
        <w:rPr>
          <w:rFonts w:cstheme="minorHAnsi"/>
        </w:rPr>
        <w:t>Grad Ogulin osigurava 70% plaće za dva djelatnik</w:t>
      </w:r>
      <w:r w:rsidR="00E92102" w:rsidRPr="004430A9">
        <w:rPr>
          <w:rFonts w:cstheme="minorHAnsi"/>
        </w:rPr>
        <w:t xml:space="preserve">a za rad u produženom boravku, a 30% prikuplja se kroz uplate roditelja. </w:t>
      </w:r>
      <w:r w:rsidRPr="004430A9">
        <w:rPr>
          <w:rFonts w:cstheme="minorHAnsi"/>
        </w:rPr>
        <w:t xml:space="preserve">Nabavljene su knjige i radne bilježnice za sve učenike Škole </w:t>
      </w:r>
      <w:r w:rsidR="00E92102" w:rsidRPr="004430A9">
        <w:rPr>
          <w:rFonts w:cstheme="minorHAnsi"/>
        </w:rPr>
        <w:t>što se financira</w:t>
      </w:r>
      <w:r w:rsidRPr="004430A9">
        <w:rPr>
          <w:rFonts w:cstheme="minorHAnsi"/>
        </w:rPr>
        <w:t xml:space="preserve"> sredstava od strane Ministarstva i Grada Ogulina</w:t>
      </w:r>
    </w:p>
    <w:p w14:paraId="5465DB8B" w14:textId="77777777" w:rsidR="00E415A6" w:rsidRDefault="00E415A6" w:rsidP="00E415A6">
      <w:pPr>
        <w:spacing w:after="0" w:line="240" w:lineRule="auto"/>
        <w:rPr>
          <w:rFonts w:cstheme="minorHAnsi"/>
          <w:color w:val="808080" w:themeColor="background1" w:themeShade="80"/>
        </w:rPr>
      </w:pPr>
    </w:p>
    <w:p w14:paraId="040C647D" w14:textId="77777777" w:rsidR="00D10DB8" w:rsidRPr="00E415A6" w:rsidRDefault="00D10DB8" w:rsidP="00E415A6">
      <w:pPr>
        <w:spacing w:after="0" w:line="240" w:lineRule="auto"/>
        <w:rPr>
          <w:rFonts w:cstheme="minorHAnsi"/>
          <w:color w:val="808080" w:themeColor="background1" w:themeShade="80"/>
        </w:rPr>
      </w:pPr>
    </w:p>
    <w:p w14:paraId="58260733" w14:textId="0BCC2AE5" w:rsidR="00BF7296" w:rsidRPr="00766B49" w:rsidRDefault="00BF7296" w:rsidP="00BF7296">
      <w:pPr>
        <w:spacing w:after="0" w:line="240" w:lineRule="auto"/>
        <w:rPr>
          <w:rFonts w:cstheme="minorHAnsi"/>
          <w:b/>
        </w:rPr>
      </w:pPr>
      <w:r w:rsidRPr="00766B49">
        <w:rPr>
          <w:rFonts w:cstheme="minorHAnsi"/>
          <w:b/>
        </w:rPr>
        <w:lastRenderedPageBreak/>
        <w:t xml:space="preserve">POKAZATELJI USPJEŠNOSTI PROGRAMA: </w:t>
      </w:r>
    </w:p>
    <w:tbl>
      <w:tblPr>
        <w:tblStyle w:val="Reetkatablice"/>
        <w:tblW w:w="9861" w:type="dxa"/>
        <w:tblLayout w:type="fixed"/>
        <w:tblLook w:val="04A0" w:firstRow="1" w:lastRow="0" w:firstColumn="1" w:lastColumn="0" w:noHBand="0" w:noVBand="1"/>
      </w:tblPr>
      <w:tblGrid>
        <w:gridCol w:w="2093"/>
        <w:gridCol w:w="2034"/>
        <w:gridCol w:w="659"/>
        <w:gridCol w:w="1247"/>
        <w:gridCol w:w="1276"/>
        <w:gridCol w:w="1276"/>
        <w:gridCol w:w="1276"/>
      </w:tblGrid>
      <w:tr w:rsidR="00BF7296" w:rsidRPr="00766B49" w14:paraId="6CA2EF25" w14:textId="77777777" w:rsidTr="00D10DB8">
        <w:trPr>
          <w:trHeight w:val="634"/>
        </w:trPr>
        <w:tc>
          <w:tcPr>
            <w:tcW w:w="2093" w:type="dxa"/>
            <w:vAlign w:val="center"/>
          </w:tcPr>
          <w:p w14:paraId="7E80AA3B" w14:textId="77777777" w:rsidR="00BF7296" w:rsidRPr="00766B49" w:rsidRDefault="00BF7296" w:rsidP="00BF7296">
            <w:pPr>
              <w:jc w:val="center"/>
              <w:rPr>
                <w:rFonts w:cstheme="minorHAnsi"/>
                <w:b/>
              </w:rPr>
            </w:pPr>
            <w:r w:rsidRPr="00766B49">
              <w:rPr>
                <w:rFonts w:cstheme="minorHAnsi"/>
                <w:b/>
              </w:rPr>
              <w:t>Pokazatelj uspješnosti</w:t>
            </w:r>
          </w:p>
        </w:tc>
        <w:tc>
          <w:tcPr>
            <w:tcW w:w="2034" w:type="dxa"/>
            <w:vAlign w:val="center"/>
          </w:tcPr>
          <w:p w14:paraId="290F937E" w14:textId="77777777" w:rsidR="00BF7296" w:rsidRPr="00766B49" w:rsidRDefault="00BF7296" w:rsidP="00BF7296">
            <w:pPr>
              <w:jc w:val="center"/>
              <w:rPr>
                <w:rFonts w:cstheme="minorHAnsi"/>
                <w:b/>
              </w:rPr>
            </w:pPr>
            <w:r w:rsidRPr="00766B49">
              <w:rPr>
                <w:rFonts w:cstheme="minorHAnsi"/>
                <w:b/>
              </w:rPr>
              <w:t>Definicija</w:t>
            </w:r>
          </w:p>
        </w:tc>
        <w:tc>
          <w:tcPr>
            <w:tcW w:w="659" w:type="dxa"/>
            <w:vAlign w:val="center"/>
          </w:tcPr>
          <w:p w14:paraId="559A1E91" w14:textId="77777777" w:rsidR="00BF7296" w:rsidRPr="00766B49" w:rsidRDefault="00BF7296" w:rsidP="00BF7296">
            <w:pPr>
              <w:jc w:val="center"/>
              <w:rPr>
                <w:rFonts w:cstheme="minorHAnsi"/>
                <w:b/>
              </w:rPr>
            </w:pPr>
            <w:r w:rsidRPr="00766B49">
              <w:rPr>
                <w:rFonts w:cstheme="minorHAnsi"/>
                <w:b/>
              </w:rPr>
              <w:t>Jedinica</w:t>
            </w:r>
          </w:p>
        </w:tc>
        <w:tc>
          <w:tcPr>
            <w:tcW w:w="1247" w:type="dxa"/>
            <w:vAlign w:val="center"/>
          </w:tcPr>
          <w:p w14:paraId="149379B2" w14:textId="77777777" w:rsidR="00BF7296" w:rsidRPr="00766B49" w:rsidRDefault="00BF7296" w:rsidP="00BF7296">
            <w:pPr>
              <w:jc w:val="center"/>
              <w:rPr>
                <w:rFonts w:cstheme="minorHAnsi"/>
                <w:b/>
              </w:rPr>
            </w:pPr>
            <w:r w:rsidRPr="00766B49">
              <w:rPr>
                <w:rFonts w:cstheme="minorHAnsi"/>
                <w:b/>
              </w:rPr>
              <w:t>Polazna vrijednost</w:t>
            </w:r>
          </w:p>
        </w:tc>
        <w:tc>
          <w:tcPr>
            <w:tcW w:w="1276" w:type="dxa"/>
            <w:vAlign w:val="center"/>
          </w:tcPr>
          <w:p w14:paraId="78B04D0B" w14:textId="77777777" w:rsidR="00BF7296" w:rsidRPr="00766B49" w:rsidRDefault="00BF7296" w:rsidP="00BF7296">
            <w:pPr>
              <w:jc w:val="center"/>
              <w:rPr>
                <w:rFonts w:cstheme="minorHAnsi"/>
                <w:b/>
              </w:rPr>
            </w:pPr>
            <w:r w:rsidRPr="00766B49">
              <w:rPr>
                <w:rFonts w:cstheme="minorHAnsi"/>
                <w:b/>
              </w:rPr>
              <w:t>Ciljana vrijednost 2023.</w:t>
            </w:r>
          </w:p>
        </w:tc>
        <w:tc>
          <w:tcPr>
            <w:tcW w:w="1276" w:type="dxa"/>
          </w:tcPr>
          <w:p w14:paraId="1E88A5B8" w14:textId="77777777" w:rsidR="00BF7296" w:rsidRPr="00766B49" w:rsidRDefault="00BF7296" w:rsidP="00BF7296">
            <w:pPr>
              <w:jc w:val="center"/>
              <w:rPr>
                <w:rFonts w:cstheme="minorHAnsi"/>
              </w:rPr>
            </w:pPr>
            <w:r w:rsidRPr="00766B49">
              <w:rPr>
                <w:rFonts w:cstheme="minorHAnsi"/>
                <w:b/>
              </w:rPr>
              <w:t>Ciljana vrijednost 2024.</w:t>
            </w:r>
          </w:p>
        </w:tc>
        <w:tc>
          <w:tcPr>
            <w:tcW w:w="1276" w:type="dxa"/>
          </w:tcPr>
          <w:p w14:paraId="7B4A4E18" w14:textId="77777777" w:rsidR="00BF7296" w:rsidRPr="00766B49" w:rsidRDefault="00BF7296" w:rsidP="00BF7296">
            <w:pPr>
              <w:jc w:val="center"/>
              <w:rPr>
                <w:rFonts w:cstheme="minorHAnsi"/>
              </w:rPr>
            </w:pPr>
            <w:r w:rsidRPr="00766B49">
              <w:rPr>
                <w:rFonts w:cstheme="minorHAnsi"/>
                <w:b/>
              </w:rPr>
              <w:t>Ciljana vrijednost 2025.</w:t>
            </w:r>
          </w:p>
        </w:tc>
      </w:tr>
      <w:tr w:rsidR="00BF7296" w:rsidRPr="00766B49" w14:paraId="3870F23E" w14:textId="77777777" w:rsidTr="00D10DB8">
        <w:trPr>
          <w:trHeight w:val="207"/>
        </w:trPr>
        <w:tc>
          <w:tcPr>
            <w:tcW w:w="2093" w:type="dxa"/>
          </w:tcPr>
          <w:p w14:paraId="41BD452B" w14:textId="67551259" w:rsidR="00BF7296" w:rsidRPr="00766B49" w:rsidRDefault="00D84C63" w:rsidP="00D84C63">
            <w:pPr>
              <w:rPr>
                <w:rFonts w:cstheme="minorHAnsi"/>
              </w:rPr>
            </w:pPr>
            <w:r>
              <w:rPr>
                <w:rFonts w:cstheme="minorHAnsi"/>
              </w:rPr>
              <w:t xml:space="preserve">Organizacija </w:t>
            </w:r>
            <w:r w:rsidR="00BE693E">
              <w:rPr>
                <w:rFonts w:cstheme="minorHAnsi"/>
              </w:rPr>
              <w:t xml:space="preserve">domaćinstva županijskog natjecanja, </w:t>
            </w:r>
            <w:r>
              <w:rPr>
                <w:rFonts w:cstheme="minorHAnsi"/>
              </w:rPr>
              <w:t xml:space="preserve"> prijava projekata od MZO po provedenim n</w:t>
            </w:r>
            <w:r w:rsidR="00AB302E">
              <w:rPr>
                <w:rFonts w:cstheme="minorHAnsi"/>
              </w:rPr>
              <w:t xml:space="preserve">atječajima, </w:t>
            </w:r>
            <w:r w:rsidR="006045D1">
              <w:rPr>
                <w:rFonts w:cstheme="minorHAnsi"/>
              </w:rPr>
              <w:t>osiguravanjem voća i povrća za sve učenike temeljem natječaja Kaufland škola voća i povrća u šk.god.2022./2023., osiguravanjem 70% plaće za dvije učiteljice u produženom boravku i od strane Grada Ogulina i 30%od uplata roditelja</w:t>
            </w:r>
            <w:r w:rsidR="002E0E48">
              <w:rPr>
                <w:rFonts w:cstheme="minorHAnsi"/>
              </w:rPr>
              <w:t xml:space="preserve"> te kupovinom besplatnih udžbenika i radnih bilježnica podiže se kvaliteta rada škole na višu razinu.</w:t>
            </w:r>
          </w:p>
        </w:tc>
        <w:tc>
          <w:tcPr>
            <w:tcW w:w="2034" w:type="dxa"/>
          </w:tcPr>
          <w:p w14:paraId="15135DA9" w14:textId="542E58A2" w:rsidR="00BF7296" w:rsidRPr="00766B49" w:rsidRDefault="002E0E48" w:rsidP="004430A9">
            <w:pPr>
              <w:rPr>
                <w:rFonts w:cstheme="minorHAnsi"/>
              </w:rPr>
            </w:pPr>
            <w:r>
              <w:rPr>
                <w:rFonts w:cstheme="minorHAnsi"/>
              </w:rPr>
              <w:t xml:space="preserve">Uspostavom rada škole u jednoj smjeni s dvije grupe organiziranim </w:t>
            </w:r>
            <w:r w:rsidR="004430A9">
              <w:rPr>
                <w:rFonts w:cstheme="minorHAnsi"/>
              </w:rPr>
              <w:t xml:space="preserve"> p</w:t>
            </w:r>
            <w:r>
              <w:rPr>
                <w:rFonts w:cstheme="minorHAnsi"/>
              </w:rPr>
              <w:t>roduženim boravkom, osiguravanjem dodatnih novčanih sredstava po prijavi na razne natječaje, osiguravanjem besplatnih udžbenika i radnih bilježnica za sve učenike</w:t>
            </w:r>
            <w:r w:rsidR="00605CBC">
              <w:rPr>
                <w:rFonts w:cstheme="minorHAnsi"/>
              </w:rPr>
              <w:t xml:space="preserve"> te organizacijom domaćinstva županijskog natjecanja iz Hrvatskog jezika i organizacijom Škole u prirodi</w:t>
            </w:r>
            <w:r>
              <w:rPr>
                <w:rFonts w:cstheme="minorHAnsi"/>
              </w:rPr>
              <w:t xml:space="preserve"> podižemo razinu Pedagoškog standarda na višu razinu</w:t>
            </w:r>
            <w:r w:rsidR="00605CBC">
              <w:rPr>
                <w:rFonts w:cstheme="minorHAnsi"/>
              </w:rPr>
              <w:t>.</w:t>
            </w:r>
          </w:p>
        </w:tc>
        <w:tc>
          <w:tcPr>
            <w:tcW w:w="659" w:type="dxa"/>
            <w:vAlign w:val="center"/>
          </w:tcPr>
          <w:p w14:paraId="22FCEA79" w14:textId="4B3B173E" w:rsidR="00BF7296" w:rsidRPr="00D10DB8" w:rsidRDefault="0058202B" w:rsidP="00D10DB8">
            <w:pPr>
              <w:jc w:val="center"/>
              <w:rPr>
                <w:rFonts w:cstheme="minorHAnsi"/>
              </w:rPr>
            </w:pPr>
            <w:r w:rsidRPr="00D10DB8">
              <w:rPr>
                <w:rFonts w:cstheme="minorHAnsi"/>
              </w:rPr>
              <w:t>%</w:t>
            </w:r>
          </w:p>
        </w:tc>
        <w:tc>
          <w:tcPr>
            <w:tcW w:w="1247" w:type="dxa"/>
            <w:vAlign w:val="center"/>
          </w:tcPr>
          <w:p w14:paraId="5BBBE1C6" w14:textId="34F77EB0" w:rsidR="00BF7296" w:rsidRPr="00D10DB8" w:rsidRDefault="0058202B" w:rsidP="00D10DB8">
            <w:pPr>
              <w:jc w:val="center"/>
              <w:rPr>
                <w:rFonts w:cstheme="minorHAnsi"/>
              </w:rPr>
            </w:pPr>
            <w:r w:rsidRPr="00D10DB8">
              <w:rPr>
                <w:rFonts w:cstheme="minorHAnsi"/>
              </w:rPr>
              <w:t>100%</w:t>
            </w:r>
          </w:p>
        </w:tc>
        <w:tc>
          <w:tcPr>
            <w:tcW w:w="1276" w:type="dxa"/>
            <w:vAlign w:val="center"/>
          </w:tcPr>
          <w:p w14:paraId="51D13D26" w14:textId="15C405A0" w:rsidR="00BF7296" w:rsidRPr="00D10DB8" w:rsidRDefault="0058202B" w:rsidP="00D10DB8">
            <w:pPr>
              <w:jc w:val="center"/>
              <w:rPr>
                <w:rFonts w:cstheme="minorHAnsi"/>
              </w:rPr>
            </w:pPr>
            <w:r w:rsidRPr="00D10DB8">
              <w:rPr>
                <w:rFonts w:cstheme="minorHAnsi"/>
              </w:rPr>
              <w:t>100%</w:t>
            </w:r>
          </w:p>
        </w:tc>
        <w:tc>
          <w:tcPr>
            <w:tcW w:w="1276" w:type="dxa"/>
            <w:vAlign w:val="center"/>
          </w:tcPr>
          <w:p w14:paraId="6323BAF0" w14:textId="1C187CE1" w:rsidR="00BF7296" w:rsidRPr="00D10DB8" w:rsidRDefault="0058202B" w:rsidP="00D10DB8">
            <w:pPr>
              <w:jc w:val="center"/>
              <w:rPr>
                <w:rFonts w:cstheme="minorHAnsi"/>
              </w:rPr>
            </w:pPr>
            <w:r w:rsidRPr="00D10DB8">
              <w:rPr>
                <w:rFonts w:cstheme="minorHAnsi"/>
              </w:rPr>
              <w:t>100%</w:t>
            </w:r>
          </w:p>
        </w:tc>
        <w:tc>
          <w:tcPr>
            <w:tcW w:w="1276" w:type="dxa"/>
            <w:vAlign w:val="center"/>
          </w:tcPr>
          <w:p w14:paraId="6CC764BF" w14:textId="727B8E97" w:rsidR="00BF7296" w:rsidRPr="00D10DB8" w:rsidRDefault="0058202B" w:rsidP="00D10DB8">
            <w:pPr>
              <w:jc w:val="center"/>
              <w:rPr>
                <w:rFonts w:cstheme="minorHAnsi"/>
              </w:rPr>
            </w:pPr>
            <w:r w:rsidRPr="00D10DB8">
              <w:rPr>
                <w:rFonts w:cstheme="minorHAnsi"/>
              </w:rPr>
              <w:t>100%</w:t>
            </w:r>
          </w:p>
        </w:tc>
      </w:tr>
    </w:tbl>
    <w:p w14:paraId="7D7B241C" w14:textId="77777777" w:rsidR="00BF7296" w:rsidRDefault="00BF7296" w:rsidP="00BF7296">
      <w:pPr>
        <w:spacing w:after="0" w:line="240" w:lineRule="auto"/>
        <w:rPr>
          <w:rFonts w:cstheme="minorHAnsi"/>
          <w:b/>
        </w:rPr>
      </w:pPr>
    </w:p>
    <w:p w14:paraId="78254E04" w14:textId="77777777" w:rsidR="00BF7296" w:rsidRPr="00766B49" w:rsidRDefault="00BF7296" w:rsidP="00BF7296">
      <w:pPr>
        <w:spacing w:after="0" w:line="240" w:lineRule="auto"/>
        <w:rPr>
          <w:rFonts w:cstheme="minorHAnsi"/>
          <w:b/>
        </w:rPr>
      </w:pPr>
      <w:r w:rsidRPr="00766B49">
        <w:rPr>
          <w:rFonts w:cstheme="minorHAnsi"/>
          <w:b/>
        </w:rPr>
        <w:t>NAČIN I SREDSTVA ZA REALIZACIJU PROGRAMA:</w:t>
      </w:r>
    </w:p>
    <w:p w14:paraId="4A2ED56E" w14:textId="77777777" w:rsidR="00BF7296" w:rsidRPr="004145CD" w:rsidRDefault="00BF7296" w:rsidP="00BF7296">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224"/>
        <w:gridCol w:w="1269"/>
        <w:gridCol w:w="1269"/>
        <w:gridCol w:w="1251"/>
      </w:tblGrid>
      <w:tr w:rsidR="00BF7296" w:rsidRPr="00766B49" w14:paraId="77E93180" w14:textId="77777777" w:rsidTr="00BF7296">
        <w:tc>
          <w:tcPr>
            <w:tcW w:w="1987" w:type="dxa"/>
          </w:tcPr>
          <w:p w14:paraId="01BEBF0C" w14:textId="77777777" w:rsidR="00BF7296" w:rsidRPr="00766B49" w:rsidRDefault="00BF7296" w:rsidP="00BF7296">
            <w:pPr>
              <w:jc w:val="center"/>
              <w:rPr>
                <w:rFonts w:cstheme="minorHAnsi"/>
                <w:b/>
              </w:rPr>
            </w:pPr>
            <w:r w:rsidRPr="00766B49">
              <w:rPr>
                <w:rFonts w:cstheme="minorHAnsi"/>
                <w:b/>
              </w:rPr>
              <w:t>Šifra aktivnosti/projekta</w:t>
            </w:r>
          </w:p>
        </w:tc>
        <w:tc>
          <w:tcPr>
            <w:tcW w:w="2714" w:type="dxa"/>
          </w:tcPr>
          <w:p w14:paraId="0DB3D9EC" w14:textId="77777777" w:rsidR="00BF7296" w:rsidRPr="00766B49" w:rsidRDefault="00BF7296" w:rsidP="00BF7296">
            <w:pPr>
              <w:rPr>
                <w:rFonts w:cstheme="minorHAnsi"/>
                <w:b/>
              </w:rPr>
            </w:pPr>
            <w:r w:rsidRPr="00766B49">
              <w:rPr>
                <w:rFonts w:cstheme="minorHAnsi"/>
                <w:b/>
              </w:rPr>
              <w:t>Naziv aktivnosti / projekta</w:t>
            </w:r>
          </w:p>
        </w:tc>
        <w:tc>
          <w:tcPr>
            <w:tcW w:w="1139" w:type="dxa"/>
          </w:tcPr>
          <w:p w14:paraId="47BBECCE" w14:textId="77777777" w:rsidR="00BF7296" w:rsidRPr="00766B49" w:rsidRDefault="00BF7296" w:rsidP="00BF7296">
            <w:pPr>
              <w:jc w:val="center"/>
              <w:rPr>
                <w:rFonts w:cstheme="minorHAnsi"/>
                <w:b/>
              </w:rPr>
            </w:pPr>
            <w:r>
              <w:rPr>
                <w:rFonts w:cstheme="minorHAnsi"/>
                <w:b/>
              </w:rPr>
              <w:t>2022.</w:t>
            </w:r>
          </w:p>
        </w:tc>
        <w:tc>
          <w:tcPr>
            <w:tcW w:w="1269" w:type="dxa"/>
          </w:tcPr>
          <w:p w14:paraId="0F7882EA" w14:textId="77777777" w:rsidR="00BF7296" w:rsidRPr="00766B49" w:rsidRDefault="00BF7296" w:rsidP="00BF7296">
            <w:pPr>
              <w:jc w:val="center"/>
              <w:rPr>
                <w:rFonts w:cstheme="minorHAnsi"/>
                <w:b/>
              </w:rPr>
            </w:pPr>
            <w:r w:rsidRPr="00766B49">
              <w:rPr>
                <w:rFonts w:cstheme="minorHAnsi"/>
                <w:b/>
              </w:rPr>
              <w:t>2023.</w:t>
            </w:r>
          </w:p>
        </w:tc>
        <w:tc>
          <w:tcPr>
            <w:tcW w:w="1269" w:type="dxa"/>
          </w:tcPr>
          <w:p w14:paraId="1D4309F3" w14:textId="77777777" w:rsidR="00BF7296" w:rsidRPr="00766B49" w:rsidRDefault="00BF7296" w:rsidP="00BF7296">
            <w:pPr>
              <w:jc w:val="center"/>
              <w:rPr>
                <w:rFonts w:cstheme="minorHAnsi"/>
                <w:b/>
              </w:rPr>
            </w:pPr>
            <w:r w:rsidRPr="00766B49">
              <w:rPr>
                <w:rFonts w:cstheme="minorHAnsi"/>
                <w:b/>
              </w:rPr>
              <w:t>2024.</w:t>
            </w:r>
          </w:p>
        </w:tc>
        <w:tc>
          <w:tcPr>
            <w:tcW w:w="1251" w:type="dxa"/>
          </w:tcPr>
          <w:p w14:paraId="2FE178EF" w14:textId="77777777" w:rsidR="00BF7296" w:rsidRPr="00766B49" w:rsidRDefault="00BF7296" w:rsidP="00BF7296">
            <w:pPr>
              <w:jc w:val="center"/>
              <w:rPr>
                <w:rFonts w:cstheme="minorHAnsi"/>
                <w:b/>
              </w:rPr>
            </w:pPr>
            <w:r w:rsidRPr="00766B49">
              <w:rPr>
                <w:rFonts w:cstheme="minorHAnsi"/>
                <w:b/>
              </w:rPr>
              <w:t>2025.</w:t>
            </w:r>
          </w:p>
        </w:tc>
      </w:tr>
      <w:tr w:rsidR="00BF7296" w:rsidRPr="00766B49" w14:paraId="5E0B6E9B" w14:textId="77777777" w:rsidTr="00BF7296">
        <w:tc>
          <w:tcPr>
            <w:tcW w:w="1987" w:type="dxa"/>
          </w:tcPr>
          <w:p w14:paraId="481D030C" w14:textId="387D6B77" w:rsidR="00BF7296" w:rsidRPr="00766B49" w:rsidRDefault="00BF7296" w:rsidP="00BF7296">
            <w:pPr>
              <w:jc w:val="center"/>
              <w:rPr>
                <w:rFonts w:cstheme="minorHAnsi"/>
              </w:rPr>
            </w:pPr>
            <w:r>
              <w:rPr>
                <w:rFonts w:cstheme="minorHAnsi"/>
              </w:rPr>
              <w:t>A100041</w:t>
            </w:r>
          </w:p>
        </w:tc>
        <w:tc>
          <w:tcPr>
            <w:tcW w:w="2714" w:type="dxa"/>
          </w:tcPr>
          <w:p w14:paraId="1C0AAD77" w14:textId="15346D97" w:rsidR="00BF7296" w:rsidRPr="00766B49" w:rsidRDefault="00BF7296" w:rsidP="00BF7296">
            <w:pPr>
              <w:rPr>
                <w:rFonts w:cstheme="minorHAnsi"/>
              </w:rPr>
            </w:pPr>
            <w:r>
              <w:rPr>
                <w:rFonts w:cstheme="minorHAnsi"/>
              </w:rPr>
              <w:t>Županijske javne potrebe OŠ</w:t>
            </w:r>
          </w:p>
        </w:tc>
        <w:tc>
          <w:tcPr>
            <w:tcW w:w="1139" w:type="dxa"/>
          </w:tcPr>
          <w:p w14:paraId="60AD7A5B" w14:textId="7514BD89" w:rsidR="00BF7296" w:rsidRPr="00766B49" w:rsidRDefault="00306A4E" w:rsidP="00BF7296">
            <w:pPr>
              <w:jc w:val="right"/>
              <w:rPr>
                <w:rFonts w:cstheme="minorHAnsi"/>
              </w:rPr>
            </w:pPr>
            <w:r>
              <w:rPr>
                <w:rFonts w:cstheme="minorHAnsi"/>
              </w:rPr>
              <w:t>929,06</w:t>
            </w:r>
          </w:p>
        </w:tc>
        <w:tc>
          <w:tcPr>
            <w:tcW w:w="1269" w:type="dxa"/>
          </w:tcPr>
          <w:p w14:paraId="7A3BE3E0" w14:textId="175CEBE9" w:rsidR="00BF7296" w:rsidRPr="00766B49" w:rsidRDefault="00BF7296" w:rsidP="00BF7296">
            <w:pPr>
              <w:jc w:val="right"/>
              <w:rPr>
                <w:rFonts w:cstheme="minorHAnsi"/>
              </w:rPr>
            </w:pPr>
            <w:r>
              <w:rPr>
                <w:rFonts w:cstheme="minorHAnsi"/>
              </w:rPr>
              <w:t>1.880,00</w:t>
            </w:r>
          </w:p>
        </w:tc>
        <w:tc>
          <w:tcPr>
            <w:tcW w:w="1269" w:type="dxa"/>
          </w:tcPr>
          <w:p w14:paraId="66A1FB03" w14:textId="62D30A02" w:rsidR="00BF7296" w:rsidRPr="00766B49" w:rsidRDefault="00BF7296" w:rsidP="00BF7296">
            <w:pPr>
              <w:jc w:val="right"/>
              <w:rPr>
                <w:rFonts w:cstheme="minorHAnsi"/>
              </w:rPr>
            </w:pPr>
            <w:r>
              <w:rPr>
                <w:rFonts w:cstheme="minorHAnsi"/>
              </w:rPr>
              <w:t>1.880,00</w:t>
            </w:r>
          </w:p>
        </w:tc>
        <w:tc>
          <w:tcPr>
            <w:tcW w:w="1251" w:type="dxa"/>
          </w:tcPr>
          <w:p w14:paraId="6F279EFE" w14:textId="5533C9B0" w:rsidR="00BF7296" w:rsidRPr="00766B49" w:rsidRDefault="00BF7296" w:rsidP="00BF7296">
            <w:pPr>
              <w:jc w:val="right"/>
              <w:rPr>
                <w:rFonts w:cstheme="minorHAnsi"/>
              </w:rPr>
            </w:pPr>
            <w:r>
              <w:rPr>
                <w:rFonts w:cstheme="minorHAnsi"/>
              </w:rPr>
              <w:t>1.880,00</w:t>
            </w:r>
          </w:p>
        </w:tc>
      </w:tr>
      <w:tr w:rsidR="00BF7296" w:rsidRPr="00766B49" w14:paraId="1EE045D6" w14:textId="77777777" w:rsidTr="00BF7296">
        <w:tc>
          <w:tcPr>
            <w:tcW w:w="1987" w:type="dxa"/>
          </w:tcPr>
          <w:p w14:paraId="779F25B8" w14:textId="3ECD5268" w:rsidR="00BF7296" w:rsidRPr="00766B49" w:rsidRDefault="00BF7296" w:rsidP="00BF7296">
            <w:pPr>
              <w:jc w:val="center"/>
              <w:rPr>
                <w:rFonts w:cstheme="minorHAnsi"/>
              </w:rPr>
            </w:pPr>
            <w:r>
              <w:rPr>
                <w:rFonts w:cstheme="minorHAnsi"/>
              </w:rPr>
              <w:t>A100191</w:t>
            </w:r>
          </w:p>
        </w:tc>
        <w:tc>
          <w:tcPr>
            <w:tcW w:w="2714" w:type="dxa"/>
          </w:tcPr>
          <w:p w14:paraId="2F76F5E3" w14:textId="65DF4814" w:rsidR="00BF7296" w:rsidRPr="00766B49" w:rsidRDefault="00BF7296" w:rsidP="00BF7296">
            <w:pPr>
              <w:rPr>
                <w:rFonts w:cstheme="minorHAnsi"/>
              </w:rPr>
            </w:pPr>
            <w:r>
              <w:rPr>
                <w:rFonts w:cstheme="minorHAnsi"/>
              </w:rPr>
              <w:t>Shema školskog voća i povrća i mlijeka</w:t>
            </w:r>
          </w:p>
        </w:tc>
        <w:tc>
          <w:tcPr>
            <w:tcW w:w="1139" w:type="dxa"/>
          </w:tcPr>
          <w:p w14:paraId="01C3CAA1" w14:textId="37B81F24" w:rsidR="00BF7296" w:rsidRPr="00766B49" w:rsidRDefault="00306A4E" w:rsidP="00BF7296">
            <w:pPr>
              <w:jc w:val="right"/>
              <w:rPr>
                <w:rFonts w:cstheme="minorHAnsi"/>
              </w:rPr>
            </w:pPr>
            <w:r>
              <w:rPr>
                <w:rFonts w:cstheme="minorHAnsi"/>
              </w:rPr>
              <w:t>6.636,14</w:t>
            </w:r>
          </w:p>
        </w:tc>
        <w:tc>
          <w:tcPr>
            <w:tcW w:w="1269" w:type="dxa"/>
          </w:tcPr>
          <w:p w14:paraId="4F4128B3" w14:textId="41DD2179" w:rsidR="00BF7296" w:rsidRPr="00766B49" w:rsidRDefault="00BF7296" w:rsidP="00BF7296">
            <w:pPr>
              <w:jc w:val="right"/>
              <w:rPr>
                <w:rFonts w:cstheme="minorHAnsi"/>
              </w:rPr>
            </w:pPr>
            <w:r>
              <w:rPr>
                <w:rFonts w:cstheme="minorHAnsi"/>
              </w:rPr>
              <w:t>6.000,00</w:t>
            </w:r>
          </w:p>
        </w:tc>
        <w:tc>
          <w:tcPr>
            <w:tcW w:w="1269" w:type="dxa"/>
          </w:tcPr>
          <w:p w14:paraId="11C34D4C" w14:textId="5B5A029C" w:rsidR="00BF7296" w:rsidRPr="00766B49" w:rsidRDefault="00BF7296" w:rsidP="00BF7296">
            <w:pPr>
              <w:jc w:val="right"/>
              <w:rPr>
                <w:rFonts w:cstheme="minorHAnsi"/>
              </w:rPr>
            </w:pPr>
            <w:r>
              <w:rPr>
                <w:rFonts w:cstheme="minorHAnsi"/>
              </w:rPr>
              <w:t>6.000,00</w:t>
            </w:r>
          </w:p>
        </w:tc>
        <w:tc>
          <w:tcPr>
            <w:tcW w:w="1251" w:type="dxa"/>
          </w:tcPr>
          <w:p w14:paraId="0C79272B" w14:textId="27230AD7" w:rsidR="00BF7296" w:rsidRPr="00766B49" w:rsidRDefault="00BF7296" w:rsidP="00BF7296">
            <w:pPr>
              <w:jc w:val="right"/>
              <w:rPr>
                <w:rFonts w:cstheme="minorHAnsi"/>
              </w:rPr>
            </w:pPr>
            <w:r>
              <w:rPr>
                <w:rFonts w:cstheme="minorHAnsi"/>
              </w:rPr>
              <w:t>6.000,00</w:t>
            </w:r>
          </w:p>
        </w:tc>
      </w:tr>
      <w:tr w:rsidR="00BF7296" w:rsidRPr="00766B49" w14:paraId="007CFBF1" w14:textId="77777777" w:rsidTr="00BF7296">
        <w:tc>
          <w:tcPr>
            <w:tcW w:w="1987" w:type="dxa"/>
          </w:tcPr>
          <w:p w14:paraId="1CE3D279" w14:textId="0663B0BA" w:rsidR="00BF7296" w:rsidRDefault="00BF7296" w:rsidP="00BF7296">
            <w:pPr>
              <w:jc w:val="center"/>
              <w:rPr>
                <w:rFonts w:cstheme="minorHAnsi"/>
              </w:rPr>
            </w:pPr>
            <w:r>
              <w:rPr>
                <w:rFonts w:cstheme="minorHAnsi"/>
              </w:rPr>
              <w:t>A100142A</w:t>
            </w:r>
          </w:p>
        </w:tc>
        <w:tc>
          <w:tcPr>
            <w:tcW w:w="2714" w:type="dxa"/>
          </w:tcPr>
          <w:p w14:paraId="6B0E3A7B" w14:textId="397F8226" w:rsidR="00BF7296" w:rsidRPr="005F7541" w:rsidRDefault="00BF7296" w:rsidP="00BF7296">
            <w:pPr>
              <w:rPr>
                <w:rFonts w:cstheme="minorHAnsi"/>
              </w:rPr>
            </w:pPr>
            <w:r>
              <w:rPr>
                <w:rFonts w:cstheme="minorHAnsi"/>
              </w:rPr>
              <w:t>Prihodi od nefinancijske imovine i nadoknade štete s osnova osiguranja</w:t>
            </w:r>
          </w:p>
        </w:tc>
        <w:tc>
          <w:tcPr>
            <w:tcW w:w="1139" w:type="dxa"/>
          </w:tcPr>
          <w:p w14:paraId="1BE66850" w14:textId="55BFFE36" w:rsidR="00BF7296" w:rsidRPr="00766B49" w:rsidRDefault="00755A57" w:rsidP="00BF7296">
            <w:pPr>
              <w:jc w:val="right"/>
              <w:rPr>
                <w:rFonts w:cstheme="minorHAnsi"/>
              </w:rPr>
            </w:pPr>
            <w:r>
              <w:rPr>
                <w:rFonts w:cstheme="minorHAnsi"/>
              </w:rPr>
              <w:t>2.256,29</w:t>
            </w:r>
          </w:p>
        </w:tc>
        <w:tc>
          <w:tcPr>
            <w:tcW w:w="1269" w:type="dxa"/>
          </w:tcPr>
          <w:p w14:paraId="713C80A1" w14:textId="6BB0B695" w:rsidR="00BF7296" w:rsidRDefault="00BF7296" w:rsidP="00BF7296">
            <w:pPr>
              <w:jc w:val="right"/>
              <w:rPr>
                <w:rFonts w:cstheme="minorHAnsi"/>
              </w:rPr>
            </w:pPr>
            <w:r>
              <w:rPr>
                <w:rFonts w:cstheme="minorHAnsi"/>
              </w:rPr>
              <w:t>1.100,00</w:t>
            </w:r>
          </w:p>
        </w:tc>
        <w:tc>
          <w:tcPr>
            <w:tcW w:w="1269" w:type="dxa"/>
          </w:tcPr>
          <w:p w14:paraId="391F89D7" w14:textId="7559569B" w:rsidR="00BF7296" w:rsidRDefault="00BF7296" w:rsidP="00BF7296">
            <w:pPr>
              <w:jc w:val="right"/>
              <w:rPr>
                <w:rFonts w:cstheme="minorHAnsi"/>
              </w:rPr>
            </w:pPr>
            <w:r>
              <w:rPr>
                <w:rFonts w:cstheme="minorHAnsi"/>
              </w:rPr>
              <w:t>1.100,00</w:t>
            </w:r>
          </w:p>
        </w:tc>
        <w:tc>
          <w:tcPr>
            <w:tcW w:w="1251" w:type="dxa"/>
          </w:tcPr>
          <w:p w14:paraId="09F7BF92" w14:textId="7F5C6879" w:rsidR="00BF7296" w:rsidRDefault="00BF7296" w:rsidP="00BF7296">
            <w:pPr>
              <w:jc w:val="right"/>
              <w:rPr>
                <w:rFonts w:cstheme="minorHAnsi"/>
              </w:rPr>
            </w:pPr>
            <w:r>
              <w:rPr>
                <w:rFonts w:cstheme="minorHAnsi"/>
              </w:rPr>
              <w:t>1.100,00</w:t>
            </w:r>
          </w:p>
        </w:tc>
      </w:tr>
      <w:tr w:rsidR="00BF7296" w:rsidRPr="00766B49" w14:paraId="0B963333" w14:textId="77777777" w:rsidTr="00BF7296">
        <w:tc>
          <w:tcPr>
            <w:tcW w:w="1987" w:type="dxa"/>
          </w:tcPr>
          <w:p w14:paraId="55D9ECFE" w14:textId="1720E704" w:rsidR="00BF7296" w:rsidRDefault="00BF7296" w:rsidP="00BF7296">
            <w:pPr>
              <w:jc w:val="center"/>
              <w:rPr>
                <w:rFonts w:cstheme="minorHAnsi"/>
              </w:rPr>
            </w:pPr>
            <w:r>
              <w:rPr>
                <w:rFonts w:cstheme="minorHAnsi"/>
              </w:rPr>
              <w:t>A100159</w:t>
            </w:r>
          </w:p>
        </w:tc>
        <w:tc>
          <w:tcPr>
            <w:tcW w:w="2714" w:type="dxa"/>
          </w:tcPr>
          <w:p w14:paraId="2465BF11" w14:textId="644B3E12" w:rsidR="00BF7296" w:rsidRDefault="00BF7296" w:rsidP="00BF7296">
            <w:pPr>
              <w:rPr>
                <w:rFonts w:cstheme="minorHAnsi"/>
              </w:rPr>
            </w:pPr>
            <w:r>
              <w:rPr>
                <w:rFonts w:cstheme="minorHAnsi"/>
              </w:rPr>
              <w:t>Javne potrebe iznad standarda - donacije</w:t>
            </w:r>
          </w:p>
        </w:tc>
        <w:tc>
          <w:tcPr>
            <w:tcW w:w="1139" w:type="dxa"/>
          </w:tcPr>
          <w:p w14:paraId="6E5FB89A" w14:textId="418838BB" w:rsidR="00BF7296" w:rsidRPr="00766B49" w:rsidRDefault="00755A57" w:rsidP="00BF7296">
            <w:pPr>
              <w:jc w:val="right"/>
              <w:rPr>
                <w:rFonts w:cstheme="minorHAnsi"/>
              </w:rPr>
            </w:pPr>
            <w:r>
              <w:rPr>
                <w:rFonts w:cstheme="minorHAnsi"/>
              </w:rPr>
              <w:t>6.768,86</w:t>
            </w:r>
          </w:p>
        </w:tc>
        <w:tc>
          <w:tcPr>
            <w:tcW w:w="1269" w:type="dxa"/>
          </w:tcPr>
          <w:p w14:paraId="6939EC72" w14:textId="35992C87" w:rsidR="00BF7296" w:rsidRDefault="00BF7296" w:rsidP="00BF7296">
            <w:pPr>
              <w:jc w:val="right"/>
              <w:rPr>
                <w:rFonts w:cstheme="minorHAnsi"/>
              </w:rPr>
            </w:pPr>
            <w:r>
              <w:rPr>
                <w:rFonts w:cstheme="minorHAnsi"/>
              </w:rPr>
              <w:t>7.000,00</w:t>
            </w:r>
          </w:p>
        </w:tc>
        <w:tc>
          <w:tcPr>
            <w:tcW w:w="1269" w:type="dxa"/>
          </w:tcPr>
          <w:p w14:paraId="6E30BF08" w14:textId="504E17C6" w:rsidR="00BF7296" w:rsidRDefault="00BF7296" w:rsidP="00BF7296">
            <w:pPr>
              <w:jc w:val="right"/>
              <w:rPr>
                <w:rFonts w:cstheme="minorHAnsi"/>
              </w:rPr>
            </w:pPr>
            <w:r>
              <w:rPr>
                <w:rFonts w:cstheme="minorHAnsi"/>
              </w:rPr>
              <w:t>7.000,00</w:t>
            </w:r>
          </w:p>
        </w:tc>
        <w:tc>
          <w:tcPr>
            <w:tcW w:w="1251" w:type="dxa"/>
          </w:tcPr>
          <w:p w14:paraId="5F1D8C24" w14:textId="5EF2F3E0" w:rsidR="00BF7296" w:rsidRDefault="00BF7296" w:rsidP="00BF7296">
            <w:pPr>
              <w:jc w:val="right"/>
              <w:rPr>
                <w:rFonts w:cstheme="minorHAnsi"/>
              </w:rPr>
            </w:pPr>
            <w:r>
              <w:rPr>
                <w:rFonts w:cstheme="minorHAnsi"/>
              </w:rPr>
              <w:t>7.000,00</w:t>
            </w:r>
          </w:p>
        </w:tc>
      </w:tr>
      <w:tr w:rsidR="00BF7296" w:rsidRPr="00766B49" w14:paraId="37E5C2D8" w14:textId="77777777" w:rsidTr="00BF7296">
        <w:tc>
          <w:tcPr>
            <w:tcW w:w="1987" w:type="dxa"/>
          </w:tcPr>
          <w:p w14:paraId="1C36D125" w14:textId="2982B643" w:rsidR="00BF7296" w:rsidRDefault="00BF7296" w:rsidP="00BF7296">
            <w:pPr>
              <w:jc w:val="center"/>
              <w:rPr>
                <w:rFonts w:cstheme="minorHAnsi"/>
              </w:rPr>
            </w:pPr>
            <w:r>
              <w:rPr>
                <w:rFonts w:cstheme="minorHAnsi"/>
              </w:rPr>
              <w:t>A100161</w:t>
            </w:r>
          </w:p>
        </w:tc>
        <w:tc>
          <w:tcPr>
            <w:tcW w:w="2714" w:type="dxa"/>
          </w:tcPr>
          <w:p w14:paraId="7E0232F5" w14:textId="1696F2AC" w:rsidR="00BF7296" w:rsidRDefault="00BF7296" w:rsidP="00BF7296">
            <w:pPr>
              <w:rPr>
                <w:rFonts w:cstheme="minorHAnsi"/>
              </w:rPr>
            </w:pPr>
            <w:r>
              <w:rPr>
                <w:rFonts w:cstheme="minorHAnsi"/>
              </w:rPr>
              <w:t>Javne potrebe iznad standarda - OSTALO</w:t>
            </w:r>
          </w:p>
        </w:tc>
        <w:tc>
          <w:tcPr>
            <w:tcW w:w="1139" w:type="dxa"/>
          </w:tcPr>
          <w:p w14:paraId="3569DBE3" w14:textId="21F532FB" w:rsidR="00BF7296" w:rsidRPr="00766B49" w:rsidRDefault="00755A57" w:rsidP="00BF7296">
            <w:pPr>
              <w:jc w:val="right"/>
              <w:rPr>
                <w:rFonts w:cstheme="minorHAnsi"/>
              </w:rPr>
            </w:pPr>
            <w:r>
              <w:rPr>
                <w:rFonts w:cstheme="minorHAnsi"/>
              </w:rPr>
              <w:t>95.162,25</w:t>
            </w:r>
          </w:p>
        </w:tc>
        <w:tc>
          <w:tcPr>
            <w:tcW w:w="1269" w:type="dxa"/>
          </w:tcPr>
          <w:p w14:paraId="3925691C" w14:textId="37E86B27" w:rsidR="00BF7296" w:rsidRDefault="00BF7296" w:rsidP="00BF7296">
            <w:pPr>
              <w:jc w:val="right"/>
              <w:rPr>
                <w:rFonts w:cstheme="minorHAnsi"/>
              </w:rPr>
            </w:pPr>
            <w:r>
              <w:rPr>
                <w:rFonts w:cstheme="minorHAnsi"/>
              </w:rPr>
              <w:t>96.000,00</w:t>
            </w:r>
          </w:p>
        </w:tc>
        <w:tc>
          <w:tcPr>
            <w:tcW w:w="1269" w:type="dxa"/>
          </w:tcPr>
          <w:p w14:paraId="6B3E223F" w14:textId="6A63999F" w:rsidR="00BF7296" w:rsidRDefault="00BF7296" w:rsidP="00BF7296">
            <w:pPr>
              <w:jc w:val="right"/>
              <w:rPr>
                <w:rFonts w:cstheme="minorHAnsi"/>
              </w:rPr>
            </w:pPr>
            <w:r>
              <w:rPr>
                <w:rFonts w:cstheme="minorHAnsi"/>
              </w:rPr>
              <w:t>96.000,00</w:t>
            </w:r>
          </w:p>
        </w:tc>
        <w:tc>
          <w:tcPr>
            <w:tcW w:w="1251" w:type="dxa"/>
          </w:tcPr>
          <w:p w14:paraId="49B4CB3D" w14:textId="0A095C88" w:rsidR="00BF7296" w:rsidRDefault="00BF7296" w:rsidP="00BF7296">
            <w:pPr>
              <w:jc w:val="right"/>
              <w:rPr>
                <w:rFonts w:cstheme="minorHAnsi"/>
              </w:rPr>
            </w:pPr>
            <w:r>
              <w:rPr>
                <w:rFonts w:cstheme="minorHAnsi"/>
              </w:rPr>
              <w:t>96.000,00</w:t>
            </w:r>
          </w:p>
        </w:tc>
      </w:tr>
      <w:tr w:rsidR="00BF7296" w:rsidRPr="00766B49" w14:paraId="7DA34509" w14:textId="77777777" w:rsidTr="00BF7296">
        <w:tc>
          <w:tcPr>
            <w:tcW w:w="1987" w:type="dxa"/>
          </w:tcPr>
          <w:p w14:paraId="726FE16E" w14:textId="7B9C67D9" w:rsidR="00BF7296" w:rsidRDefault="00BF7296" w:rsidP="00BF7296">
            <w:pPr>
              <w:jc w:val="center"/>
              <w:rPr>
                <w:rFonts w:cstheme="minorHAnsi"/>
              </w:rPr>
            </w:pPr>
            <w:r>
              <w:rPr>
                <w:rFonts w:cstheme="minorHAnsi"/>
              </w:rPr>
              <w:t>A100162</w:t>
            </w:r>
          </w:p>
        </w:tc>
        <w:tc>
          <w:tcPr>
            <w:tcW w:w="2714" w:type="dxa"/>
          </w:tcPr>
          <w:p w14:paraId="49282D53" w14:textId="3A48DA28" w:rsidR="00BF7296" w:rsidRDefault="00BF7296" w:rsidP="00BF7296">
            <w:pPr>
              <w:rPr>
                <w:rFonts w:cstheme="minorHAnsi"/>
              </w:rPr>
            </w:pPr>
            <w:r>
              <w:rPr>
                <w:rFonts w:cstheme="minorHAnsi"/>
              </w:rPr>
              <w:t>Prijenos sredstava od nenadležnih proračuna</w:t>
            </w:r>
          </w:p>
        </w:tc>
        <w:tc>
          <w:tcPr>
            <w:tcW w:w="1139" w:type="dxa"/>
          </w:tcPr>
          <w:p w14:paraId="255FA671" w14:textId="56B180E1" w:rsidR="00BF7296" w:rsidRPr="00766B49" w:rsidRDefault="00755A57" w:rsidP="00BF7296">
            <w:pPr>
              <w:jc w:val="right"/>
              <w:rPr>
                <w:rFonts w:cstheme="minorHAnsi"/>
              </w:rPr>
            </w:pPr>
            <w:r>
              <w:rPr>
                <w:rFonts w:cstheme="minorHAnsi"/>
              </w:rPr>
              <w:t>95.361,34</w:t>
            </w:r>
          </w:p>
        </w:tc>
        <w:tc>
          <w:tcPr>
            <w:tcW w:w="1269" w:type="dxa"/>
          </w:tcPr>
          <w:p w14:paraId="6180F5FF" w14:textId="17E600C8" w:rsidR="00BF7296" w:rsidRDefault="00BF7296" w:rsidP="00BF7296">
            <w:pPr>
              <w:jc w:val="right"/>
              <w:rPr>
                <w:rFonts w:cstheme="minorHAnsi"/>
              </w:rPr>
            </w:pPr>
            <w:r>
              <w:rPr>
                <w:rFonts w:cstheme="minorHAnsi"/>
              </w:rPr>
              <w:t>100.150,00</w:t>
            </w:r>
          </w:p>
        </w:tc>
        <w:tc>
          <w:tcPr>
            <w:tcW w:w="1269" w:type="dxa"/>
          </w:tcPr>
          <w:p w14:paraId="2B6A1347" w14:textId="6DB8C0BC" w:rsidR="00BF7296" w:rsidRDefault="00BF7296" w:rsidP="00BF7296">
            <w:pPr>
              <w:jc w:val="right"/>
              <w:rPr>
                <w:rFonts w:cstheme="minorHAnsi"/>
              </w:rPr>
            </w:pPr>
            <w:r>
              <w:rPr>
                <w:rFonts w:cstheme="minorHAnsi"/>
              </w:rPr>
              <w:t>100.150,00</w:t>
            </w:r>
          </w:p>
        </w:tc>
        <w:tc>
          <w:tcPr>
            <w:tcW w:w="1251" w:type="dxa"/>
          </w:tcPr>
          <w:p w14:paraId="1F7243E4" w14:textId="63C6E275" w:rsidR="00BF7296" w:rsidRDefault="00BF7296" w:rsidP="00BF7296">
            <w:pPr>
              <w:jc w:val="right"/>
              <w:rPr>
                <w:rFonts w:cstheme="minorHAnsi"/>
              </w:rPr>
            </w:pPr>
            <w:r>
              <w:rPr>
                <w:rFonts w:cstheme="minorHAnsi"/>
              </w:rPr>
              <w:t>100.150,00</w:t>
            </w:r>
          </w:p>
        </w:tc>
      </w:tr>
      <w:tr w:rsidR="00BF7296" w:rsidRPr="00766B49" w14:paraId="443811ED" w14:textId="77777777" w:rsidTr="00BF7296">
        <w:tc>
          <w:tcPr>
            <w:tcW w:w="1987" w:type="dxa"/>
          </w:tcPr>
          <w:p w14:paraId="5D20303C" w14:textId="361485FE" w:rsidR="00BF7296" w:rsidRDefault="00BF7296" w:rsidP="00BF7296">
            <w:pPr>
              <w:jc w:val="center"/>
              <w:rPr>
                <w:rFonts w:cstheme="minorHAnsi"/>
              </w:rPr>
            </w:pPr>
            <w:r>
              <w:rPr>
                <w:rFonts w:cstheme="minorHAnsi"/>
              </w:rPr>
              <w:t>A100212</w:t>
            </w:r>
          </w:p>
        </w:tc>
        <w:tc>
          <w:tcPr>
            <w:tcW w:w="2714" w:type="dxa"/>
          </w:tcPr>
          <w:p w14:paraId="36E74ED4" w14:textId="4C653365" w:rsidR="00BF7296" w:rsidRDefault="00BF7296" w:rsidP="00BF7296">
            <w:pPr>
              <w:rPr>
                <w:rFonts w:cstheme="minorHAnsi"/>
              </w:rPr>
            </w:pPr>
            <w:r>
              <w:rPr>
                <w:rFonts w:cstheme="minorHAnsi"/>
              </w:rPr>
              <w:t>Mjera HZZ - pripravništvo</w:t>
            </w:r>
          </w:p>
        </w:tc>
        <w:tc>
          <w:tcPr>
            <w:tcW w:w="1139" w:type="dxa"/>
          </w:tcPr>
          <w:p w14:paraId="62C7FD78" w14:textId="7759454C" w:rsidR="00BF7296" w:rsidRPr="00766B49" w:rsidRDefault="00755A57" w:rsidP="00BF7296">
            <w:pPr>
              <w:jc w:val="right"/>
              <w:rPr>
                <w:rFonts w:cstheme="minorHAnsi"/>
              </w:rPr>
            </w:pPr>
            <w:r>
              <w:rPr>
                <w:rFonts w:cstheme="minorHAnsi"/>
              </w:rPr>
              <w:t>10.617,82</w:t>
            </w:r>
          </w:p>
        </w:tc>
        <w:tc>
          <w:tcPr>
            <w:tcW w:w="1269" w:type="dxa"/>
          </w:tcPr>
          <w:p w14:paraId="2D53D85C" w14:textId="0E1E7F1D" w:rsidR="00BF7296" w:rsidRDefault="002B580D" w:rsidP="00BF7296">
            <w:pPr>
              <w:jc w:val="right"/>
              <w:rPr>
                <w:rFonts w:cstheme="minorHAnsi"/>
              </w:rPr>
            </w:pPr>
            <w:r>
              <w:rPr>
                <w:rFonts w:cstheme="minorHAnsi"/>
              </w:rPr>
              <w:t>11.000,00</w:t>
            </w:r>
          </w:p>
        </w:tc>
        <w:tc>
          <w:tcPr>
            <w:tcW w:w="1269" w:type="dxa"/>
          </w:tcPr>
          <w:p w14:paraId="04A00D41" w14:textId="0A6F6177" w:rsidR="00BF7296" w:rsidRDefault="002B580D" w:rsidP="00BF7296">
            <w:pPr>
              <w:jc w:val="right"/>
              <w:rPr>
                <w:rFonts w:cstheme="minorHAnsi"/>
              </w:rPr>
            </w:pPr>
            <w:r>
              <w:rPr>
                <w:rFonts w:cstheme="minorHAnsi"/>
              </w:rPr>
              <w:t>11.0</w:t>
            </w:r>
            <w:r w:rsidR="00BF7296">
              <w:rPr>
                <w:rFonts w:cstheme="minorHAnsi"/>
              </w:rPr>
              <w:t>00,00</w:t>
            </w:r>
          </w:p>
        </w:tc>
        <w:tc>
          <w:tcPr>
            <w:tcW w:w="1251" w:type="dxa"/>
          </w:tcPr>
          <w:p w14:paraId="0B292333" w14:textId="5C157077" w:rsidR="00BF7296" w:rsidRDefault="002B580D" w:rsidP="00BF7296">
            <w:pPr>
              <w:jc w:val="right"/>
              <w:rPr>
                <w:rFonts w:cstheme="minorHAnsi"/>
              </w:rPr>
            </w:pPr>
            <w:r>
              <w:rPr>
                <w:rFonts w:cstheme="minorHAnsi"/>
              </w:rPr>
              <w:t>11.0</w:t>
            </w:r>
            <w:r w:rsidR="00BF7296">
              <w:rPr>
                <w:rFonts w:cstheme="minorHAnsi"/>
              </w:rPr>
              <w:t>00,00</w:t>
            </w:r>
          </w:p>
        </w:tc>
      </w:tr>
      <w:tr w:rsidR="00BF7296" w:rsidRPr="00766B49" w14:paraId="3A7AFED0" w14:textId="77777777" w:rsidTr="00BF7296">
        <w:tc>
          <w:tcPr>
            <w:tcW w:w="1987" w:type="dxa"/>
          </w:tcPr>
          <w:p w14:paraId="0470B097" w14:textId="77777777" w:rsidR="00BF7296" w:rsidRPr="00766B49" w:rsidRDefault="00BF7296" w:rsidP="00BF7296">
            <w:pPr>
              <w:jc w:val="center"/>
              <w:rPr>
                <w:rFonts w:cstheme="minorHAnsi"/>
                <w:b/>
              </w:rPr>
            </w:pPr>
          </w:p>
        </w:tc>
        <w:tc>
          <w:tcPr>
            <w:tcW w:w="2714" w:type="dxa"/>
          </w:tcPr>
          <w:p w14:paraId="72333558" w14:textId="77777777" w:rsidR="00BF7296" w:rsidRPr="00766B49" w:rsidRDefault="00BF7296" w:rsidP="00BF7296">
            <w:pPr>
              <w:rPr>
                <w:rFonts w:cstheme="minorHAnsi"/>
                <w:b/>
              </w:rPr>
            </w:pPr>
            <w:r w:rsidRPr="00766B49">
              <w:rPr>
                <w:rFonts w:cstheme="minorHAnsi"/>
                <w:b/>
              </w:rPr>
              <w:t>Ukupno program:</w:t>
            </w:r>
          </w:p>
        </w:tc>
        <w:tc>
          <w:tcPr>
            <w:tcW w:w="1139" w:type="dxa"/>
          </w:tcPr>
          <w:p w14:paraId="31925C6B" w14:textId="2D8F70FC" w:rsidR="00BF7296" w:rsidRPr="00766B49" w:rsidRDefault="00306A4E" w:rsidP="00BF7296">
            <w:pPr>
              <w:jc w:val="right"/>
              <w:rPr>
                <w:rFonts w:cstheme="minorHAnsi"/>
                <w:b/>
              </w:rPr>
            </w:pPr>
            <w:r>
              <w:rPr>
                <w:rFonts w:cstheme="minorHAnsi"/>
                <w:b/>
              </w:rPr>
              <w:t>217.731,76</w:t>
            </w:r>
          </w:p>
        </w:tc>
        <w:tc>
          <w:tcPr>
            <w:tcW w:w="1269" w:type="dxa"/>
          </w:tcPr>
          <w:p w14:paraId="56F03AA1" w14:textId="3D886E35" w:rsidR="00BF7296" w:rsidRPr="00766B49" w:rsidRDefault="002B580D" w:rsidP="00BF7296">
            <w:pPr>
              <w:jc w:val="right"/>
              <w:rPr>
                <w:rFonts w:cstheme="minorHAnsi"/>
                <w:b/>
              </w:rPr>
            </w:pPr>
            <w:r>
              <w:rPr>
                <w:rFonts w:cstheme="minorHAnsi"/>
                <w:b/>
              </w:rPr>
              <w:t>223.130,00</w:t>
            </w:r>
          </w:p>
        </w:tc>
        <w:tc>
          <w:tcPr>
            <w:tcW w:w="1269" w:type="dxa"/>
          </w:tcPr>
          <w:p w14:paraId="59061072" w14:textId="35F8AD17" w:rsidR="00BF7296" w:rsidRPr="00766B49" w:rsidRDefault="002B580D" w:rsidP="00BF7296">
            <w:pPr>
              <w:jc w:val="right"/>
              <w:rPr>
                <w:rFonts w:cstheme="minorHAnsi"/>
                <w:b/>
              </w:rPr>
            </w:pPr>
            <w:r>
              <w:rPr>
                <w:rFonts w:cstheme="minorHAnsi"/>
                <w:b/>
              </w:rPr>
              <w:t>223.130,00</w:t>
            </w:r>
          </w:p>
        </w:tc>
        <w:tc>
          <w:tcPr>
            <w:tcW w:w="1251" w:type="dxa"/>
          </w:tcPr>
          <w:p w14:paraId="58B1DD13" w14:textId="201509EC" w:rsidR="00BF7296" w:rsidRPr="00766B49" w:rsidRDefault="002B580D" w:rsidP="00BF7296">
            <w:pPr>
              <w:jc w:val="right"/>
              <w:rPr>
                <w:rFonts w:cstheme="minorHAnsi"/>
                <w:b/>
              </w:rPr>
            </w:pPr>
            <w:r>
              <w:rPr>
                <w:rFonts w:cstheme="minorHAnsi"/>
                <w:b/>
              </w:rPr>
              <w:t>223.130,00</w:t>
            </w:r>
          </w:p>
        </w:tc>
      </w:tr>
    </w:tbl>
    <w:p w14:paraId="3E487092" w14:textId="35F12E77" w:rsidR="00BF7296" w:rsidRPr="00766B49" w:rsidRDefault="00BF7296" w:rsidP="00BF7296">
      <w:pPr>
        <w:spacing w:after="0" w:line="240" w:lineRule="auto"/>
        <w:rPr>
          <w:rFonts w:cstheme="minorHAnsi"/>
          <w:i/>
        </w:rPr>
      </w:pPr>
      <w:r w:rsidRPr="00766B49">
        <w:rPr>
          <w:rFonts w:cstheme="minorHAnsi"/>
          <w:b/>
        </w:rPr>
        <w:lastRenderedPageBreak/>
        <w:t xml:space="preserve">RAZLOG ODSTUPANJA OD PROŠLOGODINJIH PROJEKCIJA: </w:t>
      </w:r>
    </w:p>
    <w:p w14:paraId="7C136E9F" w14:textId="77777777" w:rsidR="00BF7296" w:rsidRDefault="00BF7296" w:rsidP="00BF7296">
      <w:pPr>
        <w:spacing w:after="0" w:line="240" w:lineRule="auto"/>
        <w:rPr>
          <w:rFonts w:cstheme="minorHAnsi"/>
        </w:rPr>
      </w:pPr>
    </w:p>
    <w:p w14:paraId="7B9D4BD3" w14:textId="529B5B89" w:rsidR="007956FA" w:rsidRPr="00AB302E" w:rsidRDefault="007956FA" w:rsidP="00BF7296">
      <w:pPr>
        <w:spacing w:after="0" w:line="240" w:lineRule="auto"/>
        <w:rPr>
          <w:rFonts w:cstheme="minorHAnsi"/>
        </w:rPr>
      </w:pPr>
      <w:r w:rsidRPr="00AB302E">
        <w:rPr>
          <w:rFonts w:cstheme="minorHAnsi"/>
        </w:rPr>
        <w:t>Veća odstupanja evidentirana su u okviru aktivnosti „Javne potrebe iznad standarda-OSTALO“ kao posljedica ekonomske krize i rasta cijena namirnica i školske prehrane, te na aktivnosti „Prijenos sredstava od nenadležnih proračuna“ zbog očekivanog rasta cijena knjiga i radnih bilježnica. Također se očekuje veći priljev sredstava od Ministarstva u okviru prijavljenih projekata.</w:t>
      </w:r>
    </w:p>
    <w:p w14:paraId="1087C4F2" w14:textId="77777777" w:rsidR="00BF7296" w:rsidRPr="00766B49" w:rsidRDefault="00BF7296" w:rsidP="00BF7296">
      <w:pPr>
        <w:spacing w:after="0" w:line="240" w:lineRule="auto"/>
        <w:rPr>
          <w:rFonts w:cstheme="minorHAnsi"/>
          <w:b/>
        </w:rPr>
      </w:pPr>
    </w:p>
    <w:p w14:paraId="439B4311" w14:textId="77777777" w:rsidR="00BF7296" w:rsidRPr="00766B49" w:rsidRDefault="00BF7296" w:rsidP="00BF7296">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3668C422" w14:textId="77777777" w:rsidR="00BF7296" w:rsidRPr="00766B49" w:rsidRDefault="00BF7296" w:rsidP="00BF7296">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716"/>
        <w:gridCol w:w="1843"/>
        <w:gridCol w:w="992"/>
        <w:gridCol w:w="1134"/>
        <w:gridCol w:w="1185"/>
        <w:gridCol w:w="1119"/>
        <w:gridCol w:w="1420"/>
      </w:tblGrid>
      <w:tr w:rsidR="00BF7296" w:rsidRPr="00766B49" w14:paraId="67BA34A0" w14:textId="77777777" w:rsidTr="00BF7296">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C3927D6" w14:textId="561C9034" w:rsidR="00BF7296" w:rsidRPr="00766B49" w:rsidRDefault="00BF7296"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r w:rsidR="002B580D">
              <w:rPr>
                <w:rFonts w:eastAsia="Times New Roman" w:cstheme="minorHAnsi"/>
                <w:b/>
                <w:bCs/>
                <w:lang w:eastAsia="hr-HR"/>
              </w:rPr>
              <w:t xml:space="preserve">A100041 Županijske javne potrebe OŠ </w:t>
            </w:r>
          </w:p>
        </w:tc>
      </w:tr>
      <w:tr w:rsidR="00BF7296" w:rsidRPr="00766B49" w14:paraId="28132705" w14:textId="77777777" w:rsidTr="00BF7296">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D81CFF0" w14:textId="179FEF4B" w:rsidR="00BF7296" w:rsidRPr="00766B49" w:rsidRDefault="00902673" w:rsidP="00D10DB8">
            <w:pPr>
              <w:spacing w:after="0" w:line="240" w:lineRule="auto"/>
              <w:rPr>
                <w:rFonts w:eastAsia="Times New Roman" w:cstheme="minorHAnsi"/>
                <w:color w:val="000000"/>
                <w:lang w:eastAsia="hr-HR"/>
              </w:rPr>
            </w:pPr>
            <w:r w:rsidRPr="00AB302E">
              <w:rPr>
                <w:rFonts w:eastAsia="Times New Roman" w:cstheme="minorHAnsi"/>
                <w:lang w:eastAsia="hr-HR"/>
              </w:rPr>
              <w:t xml:space="preserve">Županijskim sredstvima financira se program škole </w:t>
            </w:r>
            <w:r w:rsidR="00BE693E" w:rsidRPr="00AB302E">
              <w:rPr>
                <w:rFonts w:eastAsia="Times New Roman" w:cstheme="minorHAnsi"/>
                <w:lang w:eastAsia="hr-HR"/>
              </w:rPr>
              <w:t>u</w:t>
            </w:r>
            <w:r w:rsidRPr="00AB302E">
              <w:rPr>
                <w:rFonts w:eastAsia="Times New Roman" w:cstheme="minorHAnsi"/>
                <w:lang w:eastAsia="hr-HR"/>
              </w:rPr>
              <w:t xml:space="preserve"> prirodi te troškovi vezani uz organizaciju i provođenje natjecanja </w:t>
            </w:r>
            <w:r w:rsidR="00CA3063" w:rsidRPr="00AB302E">
              <w:rPr>
                <w:rFonts w:eastAsia="Times New Roman" w:cstheme="minorHAnsi"/>
                <w:lang w:eastAsia="hr-HR"/>
              </w:rPr>
              <w:t>za škole domaćine</w:t>
            </w:r>
          </w:p>
        </w:tc>
      </w:tr>
      <w:tr w:rsidR="00BF7296" w:rsidRPr="00766B49" w14:paraId="256DCC0E" w14:textId="77777777" w:rsidTr="00BF7296">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01CCB5F9" w14:textId="77777777" w:rsidR="00BF7296" w:rsidRPr="00766B49" w:rsidRDefault="00BF7296" w:rsidP="00BF7296">
            <w:pPr>
              <w:spacing w:after="0" w:line="240" w:lineRule="auto"/>
              <w:rPr>
                <w:rFonts w:eastAsia="Times New Roman" w:cstheme="minorHAnsi"/>
                <w:color w:val="000000"/>
                <w:lang w:eastAsia="hr-HR"/>
              </w:rPr>
            </w:pPr>
          </w:p>
        </w:tc>
      </w:tr>
      <w:tr w:rsidR="00BF7296" w:rsidRPr="00766B49" w14:paraId="48DB0224" w14:textId="77777777" w:rsidTr="00BF7296">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039EA37"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F7296" w:rsidRPr="00766B49" w14:paraId="66FEF28D" w14:textId="77777777" w:rsidTr="00D10DB8">
        <w:trPr>
          <w:trHeight w:val="574"/>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07D5"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0AAF35B2"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ABB3CB"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1C1D738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6A4FE"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B5463A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F803DD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45D1F73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306C298"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5563F61E"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6E5BFE0"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BF7296" w:rsidRPr="00766B49" w14:paraId="346738F6" w14:textId="77777777" w:rsidTr="00D10DB8">
        <w:trPr>
          <w:trHeight w:val="287"/>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5DAC06EE" w14:textId="3954C927" w:rsidR="00BF7296" w:rsidRPr="00766B49" w:rsidRDefault="00D10DB8" w:rsidP="00BF7296">
            <w:pPr>
              <w:spacing w:after="0" w:line="240" w:lineRule="auto"/>
              <w:rPr>
                <w:rFonts w:eastAsia="Times New Roman" w:cstheme="minorHAnsi"/>
                <w:color w:val="000000"/>
                <w:lang w:eastAsia="hr-HR"/>
              </w:rPr>
            </w:pPr>
            <w:r w:rsidRPr="00D10DB8">
              <w:rPr>
                <w:rFonts w:eastAsia="Times New Roman" w:cstheme="minorHAnsi"/>
                <w:color w:val="000000"/>
                <w:lang w:eastAsia="hr-HR"/>
              </w:rPr>
              <w:t>Broj učenika uključenih u realizaciju Škole u prirodi kao i sudjelovanjem učenika i učitelja u županijskim natjecanjima usklađujemo se s pedagoškim standardom .</w:t>
            </w:r>
          </w:p>
        </w:tc>
        <w:tc>
          <w:tcPr>
            <w:tcW w:w="1843" w:type="dxa"/>
            <w:tcBorders>
              <w:top w:val="nil"/>
              <w:left w:val="nil"/>
              <w:bottom w:val="single" w:sz="4" w:space="0" w:color="auto"/>
              <w:right w:val="single" w:sz="4" w:space="0" w:color="auto"/>
            </w:tcBorders>
            <w:shd w:val="clear" w:color="auto" w:fill="auto"/>
            <w:noWrap/>
            <w:vAlign w:val="bottom"/>
            <w:hideMark/>
          </w:tcPr>
          <w:p w14:paraId="2B92AE08" w14:textId="780FF7BC" w:rsidR="00BF7296" w:rsidRPr="00766B49" w:rsidRDefault="00BF7296" w:rsidP="00D10DB8">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sidR="00D10DB8" w:rsidRPr="00D10DB8">
              <w:rPr>
                <w:rFonts w:eastAsia="Times New Roman" w:cstheme="minorHAnsi"/>
                <w:color w:val="000000"/>
                <w:lang w:eastAsia="hr-HR"/>
              </w:rPr>
              <w:t>Osiguravanjem financijskih sredstava za program Škole u prirodi te za organizaciju domaćinstva županijskog natjecanja podiže se kvaliteta rada i uspješnosti učenika i učitelja.</w:t>
            </w:r>
          </w:p>
        </w:tc>
        <w:tc>
          <w:tcPr>
            <w:tcW w:w="992" w:type="dxa"/>
            <w:tcBorders>
              <w:top w:val="nil"/>
              <w:left w:val="nil"/>
              <w:bottom w:val="single" w:sz="4" w:space="0" w:color="auto"/>
              <w:right w:val="single" w:sz="4" w:space="0" w:color="auto"/>
            </w:tcBorders>
            <w:vAlign w:val="center"/>
          </w:tcPr>
          <w:p w14:paraId="352B2D04" w14:textId="631606AD" w:rsidR="00BF7296" w:rsidRPr="00766B49" w:rsidRDefault="0058202B"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D090" w14:textId="5022FFCB" w:rsidR="00BF7296" w:rsidRPr="00766B49" w:rsidRDefault="0058202B"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85" w:type="dxa"/>
            <w:tcBorders>
              <w:top w:val="nil"/>
              <w:left w:val="nil"/>
              <w:bottom w:val="single" w:sz="4" w:space="0" w:color="auto"/>
              <w:right w:val="single" w:sz="4" w:space="0" w:color="auto"/>
            </w:tcBorders>
            <w:shd w:val="clear" w:color="auto" w:fill="auto"/>
            <w:noWrap/>
            <w:vAlign w:val="center"/>
            <w:hideMark/>
          </w:tcPr>
          <w:p w14:paraId="20D0038C" w14:textId="69BC0102" w:rsidR="00BF7296" w:rsidRPr="00766B49" w:rsidRDefault="0058202B"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19" w:type="dxa"/>
            <w:tcBorders>
              <w:top w:val="nil"/>
              <w:left w:val="nil"/>
              <w:bottom w:val="single" w:sz="4" w:space="0" w:color="auto"/>
              <w:right w:val="single" w:sz="4" w:space="0" w:color="auto"/>
            </w:tcBorders>
            <w:vAlign w:val="center"/>
          </w:tcPr>
          <w:p w14:paraId="6724E687" w14:textId="6C7FAA00" w:rsidR="00BF7296" w:rsidRPr="00766B49" w:rsidRDefault="0058202B"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420" w:type="dxa"/>
            <w:tcBorders>
              <w:top w:val="nil"/>
              <w:left w:val="nil"/>
              <w:bottom w:val="single" w:sz="4" w:space="0" w:color="auto"/>
              <w:right w:val="single" w:sz="4" w:space="0" w:color="auto"/>
            </w:tcBorders>
            <w:vAlign w:val="center"/>
          </w:tcPr>
          <w:p w14:paraId="0DACACA0" w14:textId="4E4233BD" w:rsidR="00BF7296" w:rsidRPr="00766B49" w:rsidRDefault="0058202B"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7701101A" w14:textId="77777777" w:rsidR="00BF7296" w:rsidRPr="00766B49" w:rsidRDefault="00BF7296" w:rsidP="00BF7296">
      <w:pPr>
        <w:rPr>
          <w:rFonts w:cstheme="minorHAnsi"/>
        </w:rPr>
      </w:pPr>
    </w:p>
    <w:tbl>
      <w:tblPr>
        <w:tblW w:w="9409" w:type="dxa"/>
        <w:tblInd w:w="93" w:type="dxa"/>
        <w:tblLayout w:type="fixed"/>
        <w:tblLook w:val="04A0" w:firstRow="1" w:lastRow="0" w:firstColumn="1" w:lastColumn="0" w:noHBand="0" w:noVBand="1"/>
      </w:tblPr>
      <w:tblGrid>
        <w:gridCol w:w="1858"/>
        <w:gridCol w:w="1559"/>
        <w:gridCol w:w="1134"/>
        <w:gridCol w:w="1227"/>
        <w:gridCol w:w="1183"/>
        <w:gridCol w:w="1276"/>
        <w:gridCol w:w="1172"/>
      </w:tblGrid>
      <w:tr w:rsidR="00BF7296" w:rsidRPr="00766B49" w14:paraId="1ABB9554" w14:textId="77777777" w:rsidTr="00BF7296">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7ED3B45F" w14:textId="259511E8" w:rsidR="00BF7296" w:rsidRPr="00766B49" w:rsidRDefault="00BF7296"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r w:rsidR="002B580D">
              <w:rPr>
                <w:rFonts w:eastAsia="Times New Roman" w:cstheme="minorHAnsi"/>
                <w:b/>
                <w:bCs/>
                <w:lang w:eastAsia="hr-HR"/>
              </w:rPr>
              <w:t>A100191 Shema školskog voća, povrća i mlijeka</w:t>
            </w:r>
          </w:p>
        </w:tc>
      </w:tr>
      <w:tr w:rsidR="00BF7296" w:rsidRPr="00766B49" w14:paraId="5A89D80C" w14:textId="77777777" w:rsidTr="00BF7296">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95C71E3" w14:textId="591F2FB2" w:rsidR="00BF7296" w:rsidRPr="00766B49" w:rsidRDefault="00902673" w:rsidP="00902673">
            <w:pPr>
              <w:spacing w:after="0" w:line="240" w:lineRule="auto"/>
              <w:rPr>
                <w:rFonts w:eastAsia="Times New Roman" w:cstheme="minorHAnsi"/>
                <w:color w:val="000000"/>
                <w:lang w:eastAsia="hr-HR"/>
              </w:rPr>
            </w:pPr>
            <w:r w:rsidRPr="00AB302E">
              <w:rPr>
                <w:rFonts w:eastAsia="Times New Roman" w:cstheme="minorHAnsi"/>
                <w:lang w:eastAsia="hr-HR"/>
              </w:rPr>
              <w:t>Agencija za plaćanja u poljoprivredi, ribarstvu i ruralnom razvoju, posredstvom Karlo</w:t>
            </w:r>
            <w:r w:rsidR="00C923A5" w:rsidRPr="00AB302E">
              <w:rPr>
                <w:rFonts w:eastAsia="Times New Roman" w:cstheme="minorHAnsi"/>
                <w:lang w:eastAsia="hr-HR"/>
              </w:rPr>
              <w:t>vačke županije, financira</w:t>
            </w:r>
            <w:r w:rsidRPr="00AB302E">
              <w:rPr>
                <w:rFonts w:eastAsia="Times New Roman" w:cstheme="minorHAnsi"/>
                <w:lang w:eastAsia="hr-HR"/>
              </w:rPr>
              <w:t xml:space="preserve"> nabavu voća i povrća te mlijeka i mliječnih proizvoda koj</w:t>
            </w:r>
            <w:r w:rsidR="00CA3063" w:rsidRPr="00AB302E">
              <w:rPr>
                <w:rFonts w:eastAsia="Times New Roman" w:cstheme="minorHAnsi"/>
                <w:lang w:eastAsia="hr-HR"/>
              </w:rPr>
              <w:t>i se besplatno dijele učenicima</w:t>
            </w:r>
          </w:p>
        </w:tc>
      </w:tr>
      <w:tr w:rsidR="00BF7296" w:rsidRPr="00766B49" w14:paraId="1F589538" w14:textId="77777777" w:rsidTr="00BF7296">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7532223E" w14:textId="77777777" w:rsidR="00BF7296" w:rsidRPr="00766B49" w:rsidRDefault="00BF7296" w:rsidP="00BF7296">
            <w:pPr>
              <w:spacing w:after="0" w:line="240" w:lineRule="auto"/>
              <w:rPr>
                <w:rFonts w:eastAsia="Times New Roman" w:cstheme="minorHAnsi"/>
                <w:color w:val="000000"/>
                <w:lang w:eastAsia="hr-HR"/>
              </w:rPr>
            </w:pPr>
          </w:p>
        </w:tc>
      </w:tr>
      <w:tr w:rsidR="00BF7296" w:rsidRPr="00766B49" w14:paraId="41E1958C" w14:textId="77777777" w:rsidTr="00BF7296">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4614004"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F7296" w:rsidRPr="00766B49" w14:paraId="5CC99E72" w14:textId="77777777" w:rsidTr="00AB302E">
        <w:trPr>
          <w:trHeight w:val="561"/>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E944"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6A2B7B2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120F392"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082CDE71"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E4395"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07537D41"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8F8DD16"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276" w:type="dxa"/>
            <w:tcBorders>
              <w:top w:val="single" w:sz="4" w:space="0" w:color="auto"/>
              <w:left w:val="nil"/>
              <w:bottom w:val="single" w:sz="4" w:space="0" w:color="auto"/>
              <w:right w:val="single" w:sz="4" w:space="0" w:color="auto"/>
            </w:tcBorders>
            <w:vAlign w:val="center"/>
          </w:tcPr>
          <w:p w14:paraId="6E4670D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F644F90"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172" w:type="dxa"/>
            <w:tcBorders>
              <w:top w:val="single" w:sz="4" w:space="0" w:color="auto"/>
              <w:left w:val="nil"/>
              <w:bottom w:val="single" w:sz="4" w:space="0" w:color="auto"/>
              <w:right w:val="single" w:sz="4" w:space="0" w:color="auto"/>
            </w:tcBorders>
            <w:vAlign w:val="center"/>
          </w:tcPr>
          <w:p w14:paraId="664CFE3C"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2C2231B"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BF7296" w:rsidRPr="00766B49" w14:paraId="3D6DE3F9" w14:textId="77777777" w:rsidTr="00D10DB8">
        <w:trPr>
          <w:trHeight w:val="280"/>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14:paraId="3DD05AE0" w14:textId="29E3FC72" w:rsidR="00BF7296" w:rsidRPr="00766B49" w:rsidRDefault="00AB302E" w:rsidP="00D10DB8">
            <w:pPr>
              <w:spacing w:after="0" w:line="240" w:lineRule="auto"/>
              <w:rPr>
                <w:rFonts w:eastAsia="Times New Roman" w:cstheme="minorHAnsi"/>
                <w:color w:val="000000"/>
                <w:lang w:eastAsia="hr-HR"/>
              </w:rPr>
            </w:pPr>
            <w:r>
              <w:rPr>
                <w:rFonts w:eastAsia="Times New Roman" w:cstheme="minorHAnsi"/>
                <w:color w:val="000000"/>
                <w:lang w:eastAsia="hr-HR"/>
              </w:rPr>
              <w:t>Osiguravanje</w:t>
            </w:r>
            <w:r w:rsidR="00C923A5">
              <w:rPr>
                <w:rFonts w:eastAsia="Times New Roman" w:cstheme="minorHAnsi"/>
                <w:color w:val="000000"/>
                <w:lang w:eastAsia="hr-HR"/>
              </w:rPr>
              <w:t xml:space="preserve"> dodatnih sredstava od strane Agencije za plaćanja u poljoprivredi, ribarstvu i </w:t>
            </w:r>
            <w:r w:rsidR="00C923A5">
              <w:rPr>
                <w:rFonts w:eastAsia="Times New Roman" w:cstheme="minorHAnsi"/>
                <w:color w:val="000000"/>
                <w:lang w:eastAsia="hr-HR"/>
              </w:rPr>
              <w:lastRenderedPageBreak/>
              <w:t xml:space="preserve">ruralnom razvoju, a uz nositelja projekta Karlovačke županije gdje je OŠ Ivane Brlić – Mažuranić Ogulin partner u projektu,a učenici </w:t>
            </w:r>
            <w:r w:rsidR="00D10DB8">
              <w:rPr>
                <w:rFonts w:eastAsia="Times New Roman" w:cstheme="minorHAnsi"/>
                <w:color w:val="000000"/>
                <w:lang w:eastAsia="hr-HR"/>
              </w:rPr>
              <w:t xml:space="preserve">besplatno dobivaju </w:t>
            </w:r>
            <w:r w:rsidR="00C923A5">
              <w:rPr>
                <w:rFonts w:eastAsia="Times New Roman" w:cstheme="minorHAnsi"/>
                <w:color w:val="000000"/>
                <w:lang w:eastAsia="hr-HR"/>
              </w:rPr>
              <w:t xml:space="preserve"> jednom tjedno voće i mlijeko.</w:t>
            </w:r>
          </w:p>
        </w:tc>
        <w:tc>
          <w:tcPr>
            <w:tcW w:w="1559" w:type="dxa"/>
            <w:tcBorders>
              <w:top w:val="nil"/>
              <w:left w:val="nil"/>
              <w:bottom w:val="single" w:sz="4" w:space="0" w:color="auto"/>
              <w:right w:val="single" w:sz="4" w:space="0" w:color="auto"/>
            </w:tcBorders>
            <w:shd w:val="clear" w:color="auto" w:fill="auto"/>
            <w:noWrap/>
            <w:vAlign w:val="bottom"/>
            <w:hideMark/>
          </w:tcPr>
          <w:p w14:paraId="7D3B0695" w14:textId="7563FDB0" w:rsidR="00BF7296" w:rsidRPr="00766B49" w:rsidRDefault="00BF7296" w:rsidP="00D10DB8">
            <w:pPr>
              <w:spacing w:after="0" w:line="240" w:lineRule="auto"/>
              <w:rPr>
                <w:rFonts w:eastAsia="Times New Roman" w:cstheme="minorHAnsi"/>
                <w:color w:val="000000"/>
                <w:lang w:eastAsia="hr-HR"/>
              </w:rPr>
            </w:pPr>
            <w:r w:rsidRPr="00766B49">
              <w:rPr>
                <w:rFonts w:eastAsia="Times New Roman" w:cstheme="minorHAnsi"/>
                <w:color w:val="000000"/>
                <w:lang w:eastAsia="hr-HR"/>
              </w:rPr>
              <w:lastRenderedPageBreak/>
              <w:t> </w:t>
            </w:r>
            <w:r w:rsidR="00D10DB8">
              <w:rPr>
                <w:rFonts w:eastAsia="Times New Roman" w:cstheme="minorHAnsi"/>
                <w:color w:val="000000"/>
                <w:lang w:eastAsia="hr-HR"/>
              </w:rPr>
              <w:t xml:space="preserve">Kroz projekt Shema školskog voća, povrća i mlijeka </w:t>
            </w:r>
            <w:r w:rsidR="00C923A5">
              <w:rPr>
                <w:rFonts w:eastAsia="Times New Roman" w:cstheme="minorHAnsi"/>
                <w:color w:val="000000"/>
                <w:lang w:eastAsia="hr-HR"/>
              </w:rPr>
              <w:t xml:space="preserve">osigurana je besplatna </w:t>
            </w:r>
            <w:r w:rsidR="00C923A5">
              <w:rPr>
                <w:rFonts w:eastAsia="Times New Roman" w:cstheme="minorHAnsi"/>
                <w:color w:val="000000"/>
                <w:lang w:eastAsia="hr-HR"/>
              </w:rPr>
              <w:lastRenderedPageBreak/>
              <w:t xml:space="preserve">konzumacija voća i mlijeka jednom tjedno za sve učenike škole. </w:t>
            </w:r>
            <w:r w:rsidR="00D10DB8">
              <w:rPr>
                <w:rFonts w:eastAsia="Times New Roman" w:cstheme="minorHAnsi"/>
                <w:color w:val="000000"/>
                <w:lang w:eastAsia="hr-HR"/>
              </w:rPr>
              <w:t>N</w:t>
            </w:r>
            <w:r w:rsidR="00C923A5">
              <w:rPr>
                <w:rFonts w:eastAsia="Times New Roman" w:cstheme="minorHAnsi"/>
                <w:color w:val="000000"/>
                <w:lang w:eastAsia="hr-HR"/>
              </w:rPr>
              <w:t>a taj način utječemo na konzumiranje i pripravu zdravih obroka u školi za naše učenike.</w:t>
            </w:r>
          </w:p>
        </w:tc>
        <w:tc>
          <w:tcPr>
            <w:tcW w:w="1134" w:type="dxa"/>
            <w:tcBorders>
              <w:top w:val="nil"/>
              <w:left w:val="nil"/>
              <w:bottom w:val="single" w:sz="4" w:space="0" w:color="auto"/>
              <w:right w:val="single" w:sz="4" w:space="0" w:color="auto"/>
            </w:tcBorders>
            <w:vAlign w:val="center"/>
          </w:tcPr>
          <w:p w14:paraId="5C787FB5" w14:textId="4877DD50" w:rsidR="00BF7296" w:rsidRPr="00766B49" w:rsidRDefault="00C923A5"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lastRenderedPageBreak/>
              <w:t>%</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82D14" w14:textId="0A89BA1E" w:rsidR="00BF7296" w:rsidRPr="00766B49" w:rsidRDefault="00C923A5"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83" w:type="dxa"/>
            <w:tcBorders>
              <w:top w:val="nil"/>
              <w:left w:val="nil"/>
              <w:bottom w:val="single" w:sz="4" w:space="0" w:color="auto"/>
              <w:right w:val="single" w:sz="4" w:space="0" w:color="auto"/>
            </w:tcBorders>
            <w:shd w:val="clear" w:color="auto" w:fill="auto"/>
            <w:noWrap/>
            <w:vAlign w:val="center"/>
            <w:hideMark/>
          </w:tcPr>
          <w:p w14:paraId="3B762871" w14:textId="60B5C186" w:rsidR="00BF7296" w:rsidRPr="00766B49" w:rsidRDefault="00C923A5"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276" w:type="dxa"/>
            <w:tcBorders>
              <w:top w:val="nil"/>
              <w:left w:val="nil"/>
              <w:bottom w:val="single" w:sz="4" w:space="0" w:color="auto"/>
              <w:right w:val="single" w:sz="4" w:space="0" w:color="auto"/>
            </w:tcBorders>
            <w:vAlign w:val="center"/>
          </w:tcPr>
          <w:p w14:paraId="3EFA382A" w14:textId="37CE2D76" w:rsidR="00BF7296" w:rsidRPr="00766B49" w:rsidRDefault="00C923A5"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72" w:type="dxa"/>
            <w:tcBorders>
              <w:top w:val="nil"/>
              <w:left w:val="nil"/>
              <w:bottom w:val="single" w:sz="4" w:space="0" w:color="auto"/>
              <w:right w:val="single" w:sz="4" w:space="0" w:color="auto"/>
            </w:tcBorders>
            <w:vAlign w:val="center"/>
          </w:tcPr>
          <w:p w14:paraId="2049772E" w14:textId="68C49E69" w:rsidR="00BF7296" w:rsidRPr="00766B49" w:rsidRDefault="00C923A5"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3BCF8D24" w14:textId="77777777" w:rsidR="00BF7296" w:rsidRPr="00766B49" w:rsidRDefault="00BF7296" w:rsidP="00BF7296">
      <w:pPr>
        <w:rPr>
          <w:rFonts w:cstheme="minorHAnsi"/>
        </w:rPr>
      </w:pPr>
    </w:p>
    <w:tbl>
      <w:tblPr>
        <w:tblW w:w="9514" w:type="dxa"/>
        <w:tblInd w:w="93" w:type="dxa"/>
        <w:tblLayout w:type="fixed"/>
        <w:tblLook w:val="04A0" w:firstRow="1" w:lastRow="0" w:firstColumn="1" w:lastColumn="0" w:noHBand="0" w:noVBand="1"/>
      </w:tblPr>
      <w:tblGrid>
        <w:gridCol w:w="1291"/>
        <w:gridCol w:w="1646"/>
        <w:gridCol w:w="1331"/>
        <w:gridCol w:w="1446"/>
        <w:gridCol w:w="1234"/>
        <w:gridCol w:w="1131"/>
        <w:gridCol w:w="1435"/>
      </w:tblGrid>
      <w:tr w:rsidR="00BF7296" w:rsidRPr="00766B49" w14:paraId="09A608F6" w14:textId="77777777" w:rsidTr="00BF7296">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14:paraId="24667512" w14:textId="4B049A76" w:rsidR="00BF7296" w:rsidRPr="00766B49" w:rsidRDefault="00BF7296"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r w:rsidR="002B580D">
              <w:rPr>
                <w:rFonts w:eastAsia="Times New Roman" w:cstheme="minorHAnsi"/>
                <w:b/>
                <w:bCs/>
                <w:lang w:eastAsia="hr-HR"/>
              </w:rPr>
              <w:t>A100162A Prihodi od nefinancijske imovine i nadoknade štete s osnova osiguranja</w:t>
            </w:r>
          </w:p>
        </w:tc>
      </w:tr>
      <w:tr w:rsidR="00BF7296" w:rsidRPr="00766B49" w14:paraId="773A437B" w14:textId="77777777" w:rsidTr="00BF7296">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1B27B8A" w14:textId="39CE433A" w:rsidR="00BF7296" w:rsidRPr="00766B49" w:rsidRDefault="00CA3063" w:rsidP="00D10DB8">
            <w:pPr>
              <w:spacing w:after="0" w:line="240" w:lineRule="auto"/>
              <w:rPr>
                <w:rFonts w:eastAsia="Times New Roman" w:cstheme="minorHAnsi"/>
                <w:color w:val="000000"/>
                <w:lang w:eastAsia="hr-HR"/>
              </w:rPr>
            </w:pPr>
            <w:r w:rsidRPr="00AB302E">
              <w:rPr>
                <w:rFonts w:eastAsia="Times New Roman" w:cstheme="minorHAnsi"/>
                <w:lang w:eastAsia="hr-HR"/>
              </w:rPr>
              <w:t xml:space="preserve">Sredstva prikupljena kroz otkup </w:t>
            </w:r>
            <w:r w:rsidR="00902673" w:rsidRPr="00AB302E">
              <w:rPr>
                <w:rFonts w:eastAsia="Times New Roman" w:cstheme="minorHAnsi"/>
                <w:lang w:eastAsia="hr-HR"/>
              </w:rPr>
              <w:t xml:space="preserve">stanova </w:t>
            </w:r>
            <w:r w:rsidRPr="00AB302E">
              <w:rPr>
                <w:rFonts w:eastAsia="Times New Roman" w:cstheme="minorHAnsi"/>
                <w:lang w:eastAsia="hr-HR"/>
              </w:rPr>
              <w:t>koriste se za nabavu nefinancijske imovine</w:t>
            </w:r>
            <w:r w:rsidR="00AB302E">
              <w:rPr>
                <w:rFonts w:eastAsia="Times New Roman" w:cstheme="minorHAnsi"/>
                <w:lang w:eastAsia="hr-HR"/>
              </w:rPr>
              <w:t xml:space="preserve">. U </w:t>
            </w:r>
            <w:r w:rsidR="00D10DB8">
              <w:rPr>
                <w:rFonts w:eastAsia="Times New Roman" w:cstheme="minorHAnsi"/>
                <w:lang w:eastAsia="hr-HR"/>
              </w:rPr>
              <w:t>vlasništvu Škole  nalazi se 1 stan te se planira da će isti biti otkupljen tijekom 2023. godine</w:t>
            </w:r>
          </w:p>
        </w:tc>
      </w:tr>
      <w:tr w:rsidR="00BF7296" w:rsidRPr="00766B49" w14:paraId="3DD59F32" w14:textId="77777777" w:rsidTr="00BF7296">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14:paraId="113BCA89" w14:textId="77777777" w:rsidR="00BF7296" w:rsidRPr="00766B49" w:rsidRDefault="00BF7296" w:rsidP="00BF7296">
            <w:pPr>
              <w:spacing w:after="0" w:line="240" w:lineRule="auto"/>
              <w:rPr>
                <w:rFonts w:eastAsia="Times New Roman" w:cstheme="minorHAnsi"/>
                <w:color w:val="000000"/>
                <w:lang w:eastAsia="hr-HR"/>
              </w:rPr>
            </w:pPr>
          </w:p>
        </w:tc>
      </w:tr>
      <w:tr w:rsidR="00BF7296" w:rsidRPr="00766B49" w14:paraId="57CC477F" w14:textId="77777777" w:rsidTr="00BF7296">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7490832"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F7296" w:rsidRPr="00766B49" w14:paraId="6906908D" w14:textId="77777777" w:rsidTr="00D10DB8">
        <w:trPr>
          <w:trHeight w:val="59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FAB1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69B3E7B9"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14:paraId="35CD97E6"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331" w:type="dxa"/>
            <w:tcBorders>
              <w:top w:val="single" w:sz="4" w:space="0" w:color="auto"/>
              <w:left w:val="nil"/>
              <w:bottom w:val="single" w:sz="4" w:space="0" w:color="auto"/>
              <w:right w:val="single" w:sz="4" w:space="0" w:color="auto"/>
            </w:tcBorders>
            <w:vAlign w:val="center"/>
          </w:tcPr>
          <w:p w14:paraId="2B49176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41493"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36627C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11148C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31" w:type="dxa"/>
            <w:tcBorders>
              <w:top w:val="single" w:sz="4" w:space="0" w:color="auto"/>
              <w:left w:val="nil"/>
              <w:bottom w:val="single" w:sz="4" w:space="0" w:color="auto"/>
              <w:right w:val="single" w:sz="4" w:space="0" w:color="auto"/>
            </w:tcBorders>
            <w:vAlign w:val="center"/>
          </w:tcPr>
          <w:p w14:paraId="5F22A0D6"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E810CB4"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35" w:type="dxa"/>
            <w:tcBorders>
              <w:top w:val="single" w:sz="4" w:space="0" w:color="auto"/>
              <w:left w:val="nil"/>
              <w:bottom w:val="single" w:sz="4" w:space="0" w:color="auto"/>
              <w:right w:val="single" w:sz="4" w:space="0" w:color="auto"/>
            </w:tcBorders>
            <w:vAlign w:val="center"/>
          </w:tcPr>
          <w:p w14:paraId="47D142DC"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1FEDA39"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BF7296" w:rsidRPr="00766B49" w14:paraId="37D9C2A5" w14:textId="77777777" w:rsidTr="00D10DB8">
        <w:trPr>
          <w:trHeight w:val="297"/>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3BE454E1" w14:textId="59FE0580" w:rsidR="00BF7296" w:rsidRPr="00766B49" w:rsidRDefault="00C923A5" w:rsidP="00BF7296">
            <w:pPr>
              <w:spacing w:after="0" w:line="240" w:lineRule="auto"/>
              <w:rPr>
                <w:rFonts w:eastAsia="Times New Roman" w:cstheme="minorHAnsi"/>
                <w:color w:val="000000"/>
                <w:lang w:eastAsia="hr-HR"/>
              </w:rPr>
            </w:pPr>
            <w:r>
              <w:rPr>
                <w:rFonts w:eastAsia="Times New Roman" w:cstheme="minorHAnsi"/>
                <w:color w:val="000000"/>
                <w:lang w:eastAsia="hr-HR"/>
              </w:rPr>
              <w:t>Otkup stanova učitelja</w:t>
            </w:r>
          </w:p>
        </w:tc>
        <w:tc>
          <w:tcPr>
            <w:tcW w:w="1646" w:type="dxa"/>
            <w:tcBorders>
              <w:top w:val="nil"/>
              <w:left w:val="nil"/>
              <w:bottom w:val="single" w:sz="4" w:space="0" w:color="auto"/>
              <w:right w:val="single" w:sz="4" w:space="0" w:color="auto"/>
            </w:tcBorders>
            <w:shd w:val="clear" w:color="auto" w:fill="auto"/>
            <w:noWrap/>
            <w:vAlign w:val="bottom"/>
            <w:hideMark/>
          </w:tcPr>
          <w:p w14:paraId="4199058B" w14:textId="53C0A2C0" w:rsidR="00BF7296" w:rsidRPr="00766B49" w:rsidRDefault="00D10DB8" w:rsidP="00BF7296">
            <w:pPr>
              <w:spacing w:after="0" w:line="240" w:lineRule="auto"/>
              <w:rPr>
                <w:rFonts w:eastAsia="Times New Roman" w:cstheme="minorHAnsi"/>
                <w:color w:val="000000"/>
                <w:lang w:eastAsia="hr-HR"/>
              </w:rPr>
            </w:pPr>
            <w:r>
              <w:rPr>
                <w:rFonts w:eastAsia="Times New Roman" w:cstheme="minorHAnsi"/>
                <w:color w:val="000000"/>
                <w:lang w:eastAsia="hr-HR"/>
              </w:rPr>
              <w:t>Uplate učitelja za otkup stanova u vlasništvu Škole</w:t>
            </w:r>
          </w:p>
        </w:tc>
        <w:tc>
          <w:tcPr>
            <w:tcW w:w="1331" w:type="dxa"/>
            <w:tcBorders>
              <w:top w:val="nil"/>
              <w:left w:val="nil"/>
              <w:bottom w:val="single" w:sz="4" w:space="0" w:color="auto"/>
              <w:right w:val="single" w:sz="4" w:space="0" w:color="auto"/>
            </w:tcBorders>
          </w:tcPr>
          <w:p w14:paraId="26767C1D" w14:textId="0125D3CC" w:rsidR="00BF7296" w:rsidRPr="00766B49" w:rsidRDefault="00C923A5" w:rsidP="00BF7296">
            <w:pPr>
              <w:spacing w:after="0" w:line="240" w:lineRule="auto"/>
              <w:rPr>
                <w:rFonts w:eastAsia="Times New Roman" w:cstheme="minorHAnsi"/>
                <w:color w:val="000000"/>
                <w:lang w:eastAsia="hr-HR"/>
              </w:rPr>
            </w:pPr>
            <w:r>
              <w:rPr>
                <w:rFonts w:eastAsia="Times New Roman" w:cstheme="minorHAnsi"/>
                <w:color w:val="000000"/>
                <w:lang w:eastAsia="hr-HR"/>
              </w:rPr>
              <w:t>Broj otkupljenih stanova</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3D7A" w14:textId="1C5B2CE7" w:rsidR="00BF7296" w:rsidRPr="00766B49" w:rsidRDefault="00383114"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w:t>
            </w:r>
          </w:p>
        </w:tc>
        <w:tc>
          <w:tcPr>
            <w:tcW w:w="1234" w:type="dxa"/>
            <w:tcBorders>
              <w:top w:val="nil"/>
              <w:left w:val="nil"/>
              <w:bottom w:val="single" w:sz="4" w:space="0" w:color="auto"/>
              <w:right w:val="single" w:sz="4" w:space="0" w:color="auto"/>
            </w:tcBorders>
            <w:shd w:val="clear" w:color="auto" w:fill="auto"/>
            <w:noWrap/>
            <w:vAlign w:val="center"/>
            <w:hideMark/>
          </w:tcPr>
          <w:p w14:paraId="2E373C1A" w14:textId="3B0ADF3C" w:rsidR="00BF7296" w:rsidRPr="00766B49" w:rsidRDefault="00383114"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1</w:t>
            </w:r>
          </w:p>
        </w:tc>
        <w:tc>
          <w:tcPr>
            <w:tcW w:w="1131" w:type="dxa"/>
            <w:tcBorders>
              <w:top w:val="nil"/>
              <w:left w:val="nil"/>
              <w:bottom w:val="single" w:sz="4" w:space="0" w:color="auto"/>
              <w:right w:val="single" w:sz="4" w:space="0" w:color="auto"/>
            </w:tcBorders>
            <w:vAlign w:val="center"/>
          </w:tcPr>
          <w:p w14:paraId="18096F90" w14:textId="06DEA4FB" w:rsidR="00BF7296" w:rsidRPr="00766B49" w:rsidRDefault="00383114"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0</w:t>
            </w:r>
          </w:p>
        </w:tc>
        <w:tc>
          <w:tcPr>
            <w:tcW w:w="1435" w:type="dxa"/>
            <w:tcBorders>
              <w:top w:val="nil"/>
              <w:left w:val="nil"/>
              <w:bottom w:val="single" w:sz="4" w:space="0" w:color="auto"/>
              <w:right w:val="single" w:sz="4" w:space="0" w:color="auto"/>
            </w:tcBorders>
            <w:vAlign w:val="center"/>
          </w:tcPr>
          <w:p w14:paraId="3D09B10B" w14:textId="70C62C6E" w:rsidR="00BF7296" w:rsidRPr="00766B49" w:rsidRDefault="00383114" w:rsidP="00D10DB8">
            <w:pPr>
              <w:spacing w:after="0" w:line="240" w:lineRule="auto"/>
              <w:jc w:val="center"/>
              <w:rPr>
                <w:rFonts w:eastAsia="Times New Roman" w:cstheme="minorHAnsi"/>
                <w:color w:val="000000"/>
                <w:lang w:eastAsia="hr-HR"/>
              </w:rPr>
            </w:pPr>
            <w:r>
              <w:rPr>
                <w:rFonts w:eastAsia="Times New Roman" w:cstheme="minorHAnsi"/>
                <w:color w:val="000000"/>
                <w:lang w:eastAsia="hr-HR"/>
              </w:rPr>
              <w:t>0</w:t>
            </w:r>
          </w:p>
        </w:tc>
      </w:tr>
    </w:tbl>
    <w:p w14:paraId="380D1101" w14:textId="77777777" w:rsidR="00BF7296" w:rsidRDefault="00BF7296" w:rsidP="00BF7296">
      <w:pPr>
        <w:spacing w:after="0" w:line="240" w:lineRule="auto"/>
        <w:rPr>
          <w:rFonts w:cstheme="minorHAnsi"/>
        </w:rPr>
      </w:pPr>
    </w:p>
    <w:p w14:paraId="3013816E" w14:textId="77777777" w:rsidR="002B580D" w:rsidRDefault="002B580D" w:rsidP="00BF7296">
      <w:pPr>
        <w:spacing w:after="0" w:line="240" w:lineRule="auto"/>
        <w:rPr>
          <w:rFonts w:cstheme="minorHAnsi"/>
        </w:rPr>
      </w:pPr>
    </w:p>
    <w:tbl>
      <w:tblPr>
        <w:tblW w:w="9409" w:type="dxa"/>
        <w:tblInd w:w="93" w:type="dxa"/>
        <w:tblLayout w:type="fixed"/>
        <w:tblLook w:val="04A0" w:firstRow="1" w:lastRow="0" w:firstColumn="1" w:lastColumn="0" w:noHBand="0" w:noVBand="1"/>
      </w:tblPr>
      <w:tblGrid>
        <w:gridCol w:w="1460"/>
        <w:gridCol w:w="1957"/>
        <w:gridCol w:w="993"/>
        <w:gridCol w:w="1368"/>
        <w:gridCol w:w="1183"/>
        <w:gridCol w:w="1134"/>
        <w:gridCol w:w="1314"/>
      </w:tblGrid>
      <w:tr w:rsidR="00BF7296" w:rsidRPr="00766B49" w14:paraId="314CD034" w14:textId="77777777" w:rsidTr="00CA3063">
        <w:trPr>
          <w:trHeight w:val="36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8521DC4" w14:textId="2E4B741C" w:rsidR="00BF7296" w:rsidRPr="00766B49" w:rsidRDefault="00BF7296"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r w:rsidR="002B580D">
              <w:rPr>
                <w:rFonts w:eastAsia="Times New Roman" w:cstheme="minorHAnsi"/>
                <w:b/>
                <w:bCs/>
                <w:lang w:eastAsia="hr-HR"/>
              </w:rPr>
              <w:t>A100159 Javne potrebe iznad standarda - donacije</w:t>
            </w:r>
          </w:p>
        </w:tc>
      </w:tr>
      <w:tr w:rsidR="00BF7296" w:rsidRPr="00766B49" w14:paraId="1D8C33D9" w14:textId="77777777" w:rsidTr="00BF7296">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ADC3939" w14:textId="6A967741" w:rsidR="00BF7296" w:rsidRPr="00766B49" w:rsidRDefault="00CA3063" w:rsidP="00BF7296">
            <w:pPr>
              <w:spacing w:after="0" w:line="240" w:lineRule="auto"/>
              <w:rPr>
                <w:rFonts w:eastAsia="Times New Roman" w:cstheme="minorHAnsi"/>
                <w:color w:val="000000"/>
                <w:lang w:eastAsia="hr-HR"/>
              </w:rPr>
            </w:pPr>
            <w:r w:rsidRPr="00AB302E">
              <w:rPr>
                <w:rFonts w:eastAsia="Times New Roman" w:cstheme="minorHAnsi"/>
                <w:lang w:eastAsia="hr-HR"/>
              </w:rPr>
              <w:t>Primaju se donacije knjiga i školskog inventara, a novčan</w:t>
            </w:r>
            <w:r w:rsidR="00D10DB8">
              <w:rPr>
                <w:rFonts w:eastAsia="Times New Roman" w:cstheme="minorHAnsi"/>
                <w:lang w:eastAsia="hr-HR"/>
              </w:rPr>
              <w:t>e donacije troše se u skladu s</w:t>
            </w:r>
            <w:r w:rsidRPr="00AB302E">
              <w:rPr>
                <w:rFonts w:eastAsia="Times New Roman" w:cstheme="minorHAnsi"/>
                <w:lang w:eastAsia="hr-HR"/>
              </w:rPr>
              <w:t xml:space="preserve"> Odlukom o stjecanju i načinu korištenja vlastitih prihoda i nenamjenskih donacija OŠ Ivane Brlić-Mažuranić Ogulin</w:t>
            </w:r>
          </w:p>
        </w:tc>
      </w:tr>
      <w:tr w:rsidR="00BF7296" w:rsidRPr="00766B49" w14:paraId="75B5E728" w14:textId="77777777" w:rsidTr="00BF7296">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26ADD44A" w14:textId="77777777" w:rsidR="00BF7296" w:rsidRPr="00766B49" w:rsidRDefault="00BF7296" w:rsidP="00BF7296">
            <w:pPr>
              <w:spacing w:after="0" w:line="240" w:lineRule="auto"/>
              <w:rPr>
                <w:rFonts w:eastAsia="Times New Roman" w:cstheme="minorHAnsi"/>
                <w:color w:val="000000"/>
                <w:lang w:eastAsia="hr-HR"/>
              </w:rPr>
            </w:pPr>
          </w:p>
        </w:tc>
      </w:tr>
      <w:tr w:rsidR="00BF7296" w:rsidRPr="00766B49" w14:paraId="529C68FE" w14:textId="77777777" w:rsidTr="00BF7296">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E71E649"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F7296" w:rsidRPr="00766B49" w14:paraId="7BA80F38" w14:textId="77777777" w:rsidTr="00AB302E">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B662"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985ACD5"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1844626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128039E1"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91725"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539DF4E"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8386649"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34" w:type="dxa"/>
            <w:tcBorders>
              <w:top w:val="single" w:sz="4" w:space="0" w:color="auto"/>
              <w:left w:val="nil"/>
              <w:bottom w:val="single" w:sz="4" w:space="0" w:color="auto"/>
              <w:right w:val="single" w:sz="4" w:space="0" w:color="auto"/>
            </w:tcBorders>
            <w:vAlign w:val="center"/>
          </w:tcPr>
          <w:p w14:paraId="56B8EC23"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F47F0F4"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314" w:type="dxa"/>
            <w:tcBorders>
              <w:top w:val="single" w:sz="4" w:space="0" w:color="auto"/>
              <w:left w:val="nil"/>
              <w:bottom w:val="single" w:sz="4" w:space="0" w:color="auto"/>
              <w:right w:val="single" w:sz="4" w:space="0" w:color="auto"/>
            </w:tcBorders>
            <w:vAlign w:val="center"/>
          </w:tcPr>
          <w:p w14:paraId="55F38C3E"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B580AE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BF7296" w:rsidRPr="00766B49" w14:paraId="7C47E078" w14:textId="77777777" w:rsidTr="00322AAF">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795CD18C" w14:textId="400DD55C" w:rsidR="00BF7296" w:rsidRPr="00766B49" w:rsidRDefault="00383114" w:rsidP="00322AAF">
            <w:pPr>
              <w:spacing w:after="0" w:line="240" w:lineRule="auto"/>
              <w:rPr>
                <w:rFonts w:eastAsia="Times New Roman" w:cstheme="minorHAnsi"/>
                <w:color w:val="000000"/>
                <w:lang w:eastAsia="hr-HR"/>
              </w:rPr>
            </w:pPr>
            <w:r>
              <w:rPr>
                <w:rFonts w:eastAsia="Times New Roman" w:cstheme="minorHAnsi"/>
                <w:color w:val="000000"/>
                <w:lang w:eastAsia="hr-HR"/>
              </w:rPr>
              <w:t xml:space="preserve">Donacijom </w:t>
            </w:r>
            <w:proofErr w:type="spellStart"/>
            <w:r>
              <w:rPr>
                <w:rFonts w:eastAsia="Times New Roman" w:cstheme="minorHAnsi"/>
                <w:color w:val="000000"/>
                <w:lang w:eastAsia="hr-HR"/>
              </w:rPr>
              <w:t>lektirnih</w:t>
            </w:r>
            <w:proofErr w:type="spellEnd"/>
            <w:r>
              <w:rPr>
                <w:rFonts w:eastAsia="Times New Roman" w:cstheme="minorHAnsi"/>
                <w:color w:val="000000"/>
                <w:lang w:eastAsia="hr-HR"/>
              </w:rPr>
              <w:t xml:space="preserve"> naslova za školsku knjižnicu, računala i uredskog namještaja te </w:t>
            </w:r>
            <w:r>
              <w:rPr>
                <w:rFonts w:eastAsia="Times New Roman" w:cstheme="minorHAnsi"/>
                <w:color w:val="000000"/>
                <w:lang w:eastAsia="hr-HR"/>
              </w:rPr>
              <w:lastRenderedPageBreak/>
              <w:t xml:space="preserve">kao Kaufland </w:t>
            </w:r>
            <w:proofErr w:type="spellStart"/>
            <w:r>
              <w:rPr>
                <w:rFonts w:eastAsia="Times New Roman" w:cstheme="minorHAnsi"/>
                <w:color w:val="000000"/>
                <w:lang w:eastAsia="hr-HR"/>
              </w:rPr>
              <w:t>Vip</w:t>
            </w:r>
            <w:proofErr w:type="spellEnd"/>
            <w:r>
              <w:rPr>
                <w:rFonts w:eastAsia="Times New Roman" w:cstheme="minorHAnsi"/>
                <w:color w:val="000000"/>
                <w:lang w:eastAsia="hr-HR"/>
              </w:rPr>
              <w:t xml:space="preserve"> škola voća i povrća podižemo standard u školi na višu razinu.</w:t>
            </w:r>
          </w:p>
        </w:tc>
        <w:tc>
          <w:tcPr>
            <w:tcW w:w="1957" w:type="dxa"/>
            <w:tcBorders>
              <w:top w:val="nil"/>
              <w:left w:val="nil"/>
              <w:bottom w:val="single" w:sz="4" w:space="0" w:color="auto"/>
              <w:right w:val="single" w:sz="4" w:space="0" w:color="auto"/>
            </w:tcBorders>
            <w:shd w:val="clear" w:color="auto" w:fill="auto"/>
            <w:noWrap/>
            <w:vAlign w:val="bottom"/>
            <w:hideMark/>
          </w:tcPr>
          <w:p w14:paraId="78DFF1F3" w14:textId="4D904562" w:rsidR="00BF7296" w:rsidRPr="00766B49" w:rsidRDefault="00BF7296" w:rsidP="00BF7296">
            <w:pPr>
              <w:spacing w:after="0" w:line="240" w:lineRule="auto"/>
              <w:rPr>
                <w:rFonts w:eastAsia="Times New Roman" w:cstheme="minorHAnsi"/>
                <w:color w:val="000000"/>
                <w:lang w:eastAsia="hr-HR"/>
              </w:rPr>
            </w:pPr>
            <w:r w:rsidRPr="00766B49">
              <w:rPr>
                <w:rFonts w:eastAsia="Times New Roman" w:cstheme="minorHAnsi"/>
                <w:color w:val="000000"/>
                <w:lang w:eastAsia="hr-HR"/>
              </w:rPr>
              <w:lastRenderedPageBreak/>
              <w:t> </w:t>
            </w:r>
            <w:r w:rsidR="00383114">
              <w:rPr>
                <w:rFonts w:eastAsia="Times New Roman" w:cstheme="minorHAnsi"/>
                <w:color w:val="000000"/>
                <w:lang w:eastAsia="hr-HR"/>
              </w:rPr>
              <w:t xml:space="preserve">Donacijom 328 </w:t>
            </w:r>
            <w:proofErr w:type="spellStart"/>
            <w:r w:rsidR="00383114">
              <w:rPr>
                <w:rFonts w:eastAsia="Times New Roman" w:cstheme="minorHAnsi"/>
                <w:color w:val="000000"/>
                <w:lang w:eastAsia="hr-HR"/>
              </w:rPr>
              <w:t>lektirnih</w:t>
            </w:r>
            <w:proofErr w:type="spellEnd"/>
            <w:r w:rsidR="00383114">
              <w:rPr>
                <w:rFonts w:eastAsia="Times New Roman" w:cstheme="minorHAnsi"/>
                <w:color w:val="000000"/>
                <w:lang w:eastAsia="hr-HR"/>
              </w:rPr>
              <w:t xml:space="preserve"> naslova </w:t>
            </w:r>
            <w:proofErr w:type="spellStart"/>
            <w:r w:rsidR="00383114">
              <w:rPr>
                <w:rFonts w:eastAsia="Times New Roman" w:cstheme="minorHAnsi"/>
                <w:color w:val="000000"/>
                <w:lang w:eastAsia="hr-HR"/>
              </w:rPr>
              <w:t>Lions</w:t>
            </w:r>
            <w:proofErr w:type="spellEnd"/>
            <w:r w:rsidR="00383114">
              <w:rPr>
                <w:rFonts w:eastAsia="Times New Roman" w:cstheme="minorHAnsi"/>
                <w:color w:val="000000"/>
                <w:lang w:eastAsia="hr-HR"/>
              </w:rPr>
              <w:t xml:space="preserve"> </w:t>
            </w:r>
            <w:proofErr w:type="spellStart"/>
            <w:r w:rsidR="00383114">
              <w:rPr>
                <w:rFonts w:eastAsia="Times New Roman" w:cstheme="minorHAnsi"/>
                <w:color w:val="000000"/>
                <w:lang w:eastAsia="hr-HR"/>
              </w:rPr>
              <w:t>Cluba</w:t>
            </w:r>
            <w:proofErr w:type="spellEnd"/>
            <w:r w:rsidR="00383114">
              <w:rPr>
                <w:rFonts w:eastAsia="Times New Roman" w:cstheme="minorHAnsi"/>
                <w:color w:val="000000"/>
                <w:lang w:eastAsia="hr-HR"/>
              </w:rPr>
              <w:t xml:space="preserve"> Hrvatska našoj školskoj knjižnici, donacijom 10 stolnih računala i uredskog </w:t>
            </w:r>
            <w:r w:rsidR="00383114">
              <w:rPr>
                <w:rFonts w:eastAsia="Times New Roman" w:cstheme="minorHAnsi"/>
                <w:color w:val="000000"/>
                <w:lang w:eastAsia="hr-HR"/>
              </w:rPr>
              <w:lastRenderedPageBreak/>
              <w:t>namještaja našoj školi te ostvarivanjem na natječaju Kaufland škola voća i povrća osiguravamo viš</w:t>
            </w:r>
            <w:r w:rsidR="00322AAF">
              <w:rPr>
                <w:rFonts w:eastAsia="Times New Roman" w:cstheme="minorHAnsi"/>
                <w:color w:val="000000"/>
                <w:lang w:eastAsia="hr-HR"/>
              </w:rPr>
              <w:t>u</w:t>
            </w:r>
            <w:r w:rsidR="00383114">
              <w:rPr>
                <w:rFonts w:eastAsia="Times New Roman" w:cstheme="minorHAnsi"/>
                <w:color w:val="000000"/>
                <w:lang w:eastAsia="hr-HR"/>
              </w:rPr>
              <w:t xml:space="preserve"> razinu standarda za naše učenike i učitelje.</w:t>
            </w:r>
          </w:p>
        </w:tc>
        <w:tc>
          <w:tcPr>
            <w:tcW w:w="993" w:type="dxa"/>
            <w:tcBorders>
              <w:top w:val="nil"/>
              <w:left w:val="nil"/>
              <w:bottom w:val="single" w:sz="4" w:space="0" w:color="auto"/>
              <w:right w:val="single" w:sz="4" w:space="0" w:color="auto"/>
            </w:tcBorders>
            <w:vAlign w:val="center"/>
          </w:tcPr>
          <w:p w14:paraId="4251EE7D" w14:textId="72438956" w:rsidR="00BF7296" w:rsidRPr="00766B49" w:rsidRDefault="00322AAF"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lastRenderedPageBreak/>
              <w:t>Broj donacija</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70AF3" w14:textId="71462E22" w:rsidR="00BF7296" w:rsidRPr="00766B49" w:rsidRDefault="00383114"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w:t>
            </w:r>
          </w:p>
        </w:tc>
        <w:tc>
          <w:tcPr>
            <w:tcW w:w="1183" w:type="dxa"/>
            <w:tcBorders>
              <w:top w:val="nil"/>
              <w:left w:val="nil"/>
              <w:bottom w:val="single" w:sz="4" w:space="0" w:color="auto"/>
              <w:right w:val="single" w:sz="4" w:space="0" w:color="auto"/>
            </w:tcBorders>
            <w:shd w:val="clear" w:color="auto" w:fill="auto"/>
            <w:noWrap/>
            <w:vAlign w:val="center"/>
            <w:hideMark/>
          </w:tcPr>
          <w:p w14:paraId="46ABE870" w14:textId="298BBFB4" w:rsidR="00BF7296" w:rsidRPr="00766B49" w:rsidRDefault="00322AAF"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 xml:space="preserve">2 </w:t>
            </w:r>
          </w:p>
        </w:tc>
        <w:tc>
          <w:tcPr>
            <w:tcW w:w="1134" w:type="dxa"/>
            <w:tcBorders>
              <w:top w:val="nil"/>
              <w:left w:val="nil"/>
              <w:bottom w:val="single" w:sz="4" w:space="0" w:color="auto"/>
              <w:right w:val="single" w:sz="4" w:space="0" w:color="auto"/>
            </w:tcBorders>
            <w:vAlign w:val="center"/>
          </w:tcPr>
          <w:p w14:paraId="4C00FA90" w14:textId="23F8999C" w:rsidR="00BF7296" w:rsidRPr="00766B49" w:rsidRDefault="00383114"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 xml:space="preserve">2 </w:t>
            </w:r>
          </w:p>
        </w:tc>
        <w:tc>
          <w:tcPr>
            <w:tcW w:w="1314" w:type="dxa"/>
            <w:tcBorders>
              <w:top w:val="nil"/>
              <w:left w:val="nil"/>
              <w:bottom w:val="single" w:sz="4" w:space="0" w:color="auto"/>
              <w:right w:val="single" w:sz="4" w:space="0" w:color="auto"/>
            </w:tcBorders>
            <w:vAlign w:val="center"/>
          </w:tcPr>
          <w:p w14:paraId="5C99330A" w14:textId="5CD7F791" w:rsidR="00BF7296" w:rsidRPr="00766B49" w:rsidRDefault="00322AAF"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 xml:space="preserve">2 </w:t>
            </w:r>
          </w:p>
        </w:tc>
      </w:tr>
    </w:tbl>
    <w:p w14:paraId="6C7B53A0" w14:textId="77777777" w:rsidR="00BF7296" w:rsidRDefault="00BF7296" w:rsidP="00BF7296">
      <w:pPr>
        <w:spacing w:after="0" w:line="240" w:lineRule="auto"/>
        <w:ind w:left="3540" w:firstLine="708"/>
        <w:rPr>
          <w:rFonts w:cstheme="minorHAnsi"/>
          <w:b/>
          <w:bCs/>
        </w:rPr>
      </w:pPr>
    </w:p>
    <w:p w14:paraId="77592FCD" w14:textId="77777777" w:rsidR="002B580D" w:rsidRPr="008A77BC" w:rsidRDefault="002B580D" w:rsidP="00BF7296">
      <w:pPr>
        <w:spacing w:after="0" w:line="240" w:lineRule="auto"/>
        <w:ind w:left="3540" w:firstLine="708"/>
        <w:rPr>
          <w:rFonts w:cstheme="minorHAnsi"/>
          <w:bCs/>
        </w:rPr>
      </w:pPr>
    </w:p>
    <w:tbl>
      <w:tblPr>
        <w:tblW w:w="9409" w:type="dxa"/>
        <w:tblInd w:w="93" w:type="dxa"/>
        <w:tblLayout w:type="fixed"/>
        <w:tblLook w:val="04A0" w:firstRow="1" w:lastRow="0" w:firstColumn="1" w:lastColumn="0" w:noHBand="0" w:noVBand="1"/>
      </w:tblPr>
      <w:tblGrid>
        <w:gridCol w:w="1291"/>
        <w:gridCol w:w="2268"/>
        <w:gridCol w:w="992"/>
        <w:gridCol w:w="1227"/>
        <w:gridCol w:w="1092"/>
        <w:gridCol w:w="1119"/>
        <w:gridCol w:w="1420"/>
      </w:tblGrid>
      <w:tr w:rsidR="00BF7296" w:rsidRPr="00766B49" w14:paraId="1AB3E5C8" w14:textId="77777777" w:rsidTr="00BF7296">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2442107" w14:textId="11059EFB" w:rsidR="00BF7296" w:rsidRPr="00766B49" w:rsidRDefault="00BF7296"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r w:rsidR="002B580D">
              <w:rPr>
                <w:rFonts w:eastAsia="Times New Roman" w:cstheme="minorHAnsi"/>
                <w:b/>
                <w:bCs/>
                <w:lang w:eastAsia="hr-HR"/>
              </w:rPr>
              <w:t>A100161 Javne potrebe iznad standarda - OSTALO</w:t>
            </w:r>
          </w:p>
        </w:tc>
      </w:tr>
      <w:tr w:rsidR="00BF7296" w:rsidRPr="00766B49" w14:paraId="74DCAB51" w14:textId="77777777" w:rsidTr="00BF7296">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282F424" w14:textId="0D350748" w:rsidR="00BF7296" w:rsidRPr="00766B49" w:rsidRDefault="00236A08" w:rsidP="00236A08">
            <w:pPr>
              <w:spacing w:after="0" w:line="240" w:lineRule="auto"/>
              <w:rPr>
                <w:rFonts w:eastAsia="Times New Roman" w:cstheme="minorHAnsi"/>
                <w:color w:val="000000"/>
                <w:lang w:eastAsia="hr-HR"/>
              </w:rPr>
            </w:pPr>
            <w:r w:rsidRPr="00AB302E">
              <w:rPr>
                <w:rFonts w:eastAsia="Times New Roman" w:cstheme="minorHAnsi"/>
                <w:lang w:eastAsia="hr-HR"/>
              </w:rPr>
              <w:t>Osiguravaju se plaće za dvije učiteljice u produženom boravku u iznosu 30% ukupnog troška plaće koje po</w:t>
            </w:r>
            <w:r w:rsidR="00C70CBA" w:rsidRPr="00AB302E">
              <w:rPr>
                <w:rFonts w:eastAsia="Times New Roman" w:cstheme="minorHAnsi"/>
                <w:lang w:eastAsia="hr-HR"/>
              </w:rPr>
              <w:t>krivaju uplate roditelja. Najveći dio aktivnosti odnosi se na nabavu namirnica za školsku kuhinju koja se pokriva uplatama roditelja. Također, unutar aktivnosti organiziraju se terenske nastave za učenike čija se uplaćena sredstva koriste za trošak usluge prijevoza</w:t>
            </w:r>
          </w:p>
        </w:tc>
      </w:tr>
      <w:tr w:rsidR="00BF7296" w:rsidRPr="00766B49" w14:paraId="6F086297" w14:textId="77777777" w:rsidTr="00BF7296">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50A54301" w14:textId="77777777" w:rsidR="00BF7296" w:rsidRPr="00766B49" w:rsidRDefault="00BF7296" w:rsidP="00BF7296">
            <w:pPr>
              <w:spacing w:after="0" w:line="240" w:lineRule="auto"/>
              <w:rPr>
                <w:rFonts w:eastAsia="Times New Roman" w:cstheme="minorHAnsi"/>
                <w:color w:val="000000"/>
                <w:lang w:eastAsia="hr-HR"/>
              </w:rPr>
            </w:pPr>
          </w:p>
        </w:tc>
      </w:tr>
      <w:tr w:rsidR="00BF7296" w:rsidRPr="00766B49" w14:paraId="395D483C" w14:textId="77777777" w:rsidTr="00BF7296">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FBB23E8"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F7296" w:rsidRPr="00766B49" w14:paraId="73DFBC30" w14:textId="77777777" w:rsidTr="00322AAF">
        <w:trPr>
          <w:trHeight w:val="561"/>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8EE2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DC62005"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4C73A54"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2A15928A"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392CC"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56436DB5"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3D48B2C"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3BEC0FB2"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A22EB1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58A2B45D"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4EE4526" w14:textId="77777777" w:rsidR="00BF7296" w:rsidRPr="00766B49" w:rsidRDefault="00BF7296" w:rsidP="00BF7296">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BF7296" w:rsidRPr="00766B49" w14:paraId="760F2962" w14:textId="77777777" w:rsidTr="00322AAF">
        <w:trPr>
          <w:trHeight w:val="280"/>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6943612A" w14:textId="3397AA7F" w:rsidR="00BF7296" w:rsidRPr="00766B49" w:rsidRDefault="00E56C76" w:rsidP="00BF7296">
            <w:pPr>
              <w:spacing w:after="0" w:line="240" w:lineRule="auto"/>
              <w:rPr>
                <w:rFonts w:eastAsia="Times New Roman" w:cstheme="minorHAnsi"/>
                <w:color w:val="000000"/>
                <w:lang w:eastAsia="hr-HR"/>
              </w:rPr>
            </w:pPr>
            <w:r>
              <w:rPr>
                <w:rFonts w:eastAsia="Times New Roman" w:cstheme="minorHAnsi"/>
                <w:color w:val="000000"/>
                <w:lang w:eastAsia="hr-HR"/>
              </w:rPr>
              <w:t>Dvije grupe produženog boravka</w:t>
            </w:r>
          </w:p>
        </w:tc>
        <w:tc>
          <w:tcPr>
            <w:tcW w:w="2268" w:type="dxa"/>
            <w:tcBorders>
              <w:top w:val="nil"/>
              <w:left w:val="nil"/>
              <w:bottom w:val="single" w:sz="4" w:space="0" w:color="auto"/>
              <w:right w:val="single" w:sz="4" w:space="0" w:color="auto"/>
            </w:tcBorders>
            <w:shd w:val="clear" w:color="auto" w:fill="auto"/>
            <w:noWrap/>
            <w:vAlign w:val="bottom"/>
            <w:hideMark/>
          </w:tcPr>
          <w:p w14:paraId="58F37F78" w14:textId="78C0DAA0" w:rsidR="00BF7296" w:rsidRPr="00766B49" w:rsidRDefault="00BF7296" w:rsidP="00AB302E">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sidR="00E56C76">
              <w:rPr>
                <w:rFonts w:eastAsia="Times New Roman" w:cstheme="minorHAnsi"/>
                <w:color w:val="000000"/>
                <w:lang w:eastAsia="hr-HR"/>
              </w:rPr>
              <w:t>Uvođenjem dvije skupine produženog boravka za učenike 1.-4.razreda pridonosi se poboljšanju kvalitete učinkovitosti obrazovanja.</w:t>
            </w:r>
          </w:p>
        </w:tc>
        <w:tc>
          <w:tcPr>
            <w:tcW w:w="992" w:type="dxa"/>
            <w:tcBorders>
              <w:top w:val="nil"/>
              <w:left w:val="nil"/>
              <w:bottom w:val="single" w:sz="4" w:space="0" w:color="auto"/>
              <w:right w:val="single" w:sz="4" w:space="0" w:color="auto"/>
            </w:tcBorders>
            <w:vAlign w:val="center"/>
          </w:tcPr>
          <w:p w14:paraId="106DF810" w14:textId="054EB5C1" w:rsidR="00BF7296" w:rsidRPr="00766B49" w:rsidRDefault="00E56C76"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Grupa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22CA4" w14:textId="1DBDE437" w:rsidR="00BF7296" w:rsidRPr="00766B49" w:rsidRDefault="00E56C76"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w:t>
            </w:r>
          </w:p>
        </w:tc>
        <w:tc>
          <w:tcPr>
            <w:tcW w:w="1092" w:type="dxa"/>
            <w:tcBorders>
              <w:top w:val="nil"/>
              <w:left w:val="nil"/>
              <w:bottom w:val="single" w:sz="4" w:space="0" w:color="auto"/>
              <w:right w:val="single" w:sz="4" w:space="0" w:color="auto"/>
            </w:tcBorders>
            <w:shd w:val="clear" w:color="auto" w:fill="auto"/>
            <w:noWrap/>
            <w:vAlign w:val="center"/>
            <w:hideMark/>
          </w:tcPr>
          <w:p w14:paraId="4B077D93" w14:textId="18E8C1F0" w:rsidR="00BF7296" w:rsidRPr="00766B49" w:rsidRDefault="00E56C76"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w:t>
            </w:r>
          </w:p>
        </w:tc>
        <w:tc>
          <w:tcPr>
            <w:tcW w:w="1119" w:type="dxa"/>
            <w:tcBorders>
              <w:top w:val="nil"/>
              <w:left w:val="nil"/>
              <w:bottom w:val="single" w:sz="4" w:space="0" w:color="auto"/>
              <w:right w:val="single" w:sz="4" w:space="0" w:color="auto"/>
            </w:tcBorders>
            <w:vAlign w:val="center"/>
          </w:tcPr>
          <w:p w14:paraId="79693CC0" w14:textId="3464D141" w:rsidR="00BF7296" w:rsidRPr="00766B49" w:rsidRDefault="00E56C76"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w:t>
            </w:r>
          </w:p>
        </w:tc>
        <w:tc>
          <w:tcPr>
            <w:tcW w:w="1420" w:type="dxa"/>
            <w:tcBorders>
              <w:top w:val="nil"/>
              <w:left w:val="nil"/>
              <w:bottom w:val="single" w:sz="4" w:space="0" w:color="auto"/>
              <w:right w:val="single" w:sz="4" w:space="0" w:color="auto"/>
            </w:tcBorders>
            <w:vAlign w:val="center"/>
          </w:tcPr>
          <w:p w14:paraId="554C9579" w14:textId="1C6C01F2" w:rsidR="00BF7296" w:rsidRPr="00766B49" w:rsidRDefault="00E56C76"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w:t>
            </w:r>
          </w:p>
        </w:tc>
      </w:tr>
    </w:tbl>
    <w:p w14:paraId="3EB37A0E" w14:textId="77777777" w:rsidR="00BF7296" w:rsidRDefault="00BF7296" w:rsidP="00BF7296">
      <w:pPr>
        <w:spacing w:after="0" w:line="240" w:lineRule="auto"/>
        <w:ind w:left="3540" w:firstLine="708"/>
        <w:rPr>
          <w:rFonts w:cstheme="minorHAnsi"/>
          <w:b/>
          <w:bCs/>
        </w:rPr>
      </w:pPr>
    </w:p>
    <w:p w14:paraId="054B1C9B" w14:textId="77777777" w:rsidR="00823608" w:rsidRDefault="00823608" w:rsidP="003975D5">
      <w:pPr>
        <w:spacing w:after="0" w:line="240" w:lineRule="auto"/>
        <w:ind w:left="3540" w:firstLine="708"/>
        <w:jc w:val="center"/>
        <w:rPr>
          <w:rFonts w:cstheme="minorHAnsi"/>
          <w:b/>
          <w:bCs/>
        </w:rPr>
      </w:pPr>
    </w:p>
    <w:tbl>
      <w:tblPr>
        <w:tblW w:w="9409" w:type="dxa"/>
        <w:tblInd w:w="93" w:type="dxa"/>
        <w:tblLayout w:type="fixed"/>
        <w:tblLook w:val="04A0" w:firstRow="1" w:lastRow="0" w:firstColumn="1" w:lastColumn="0" w:noHBand="0" w:noVBand="1"/>
      </w:tblPr>
      <w:tblGrid>
        <w:gridCol w:w="1460"/>
        <w:gridCol w:w="2099"/>
        <w:gridCol w:w="992"/>
        <w:gridCol w:w="1134"/>
        <w:gridCol w:w="1185"/>
        <w:gridCol w:w="1119"/>
        <w:gridCol w:w="1420"/>
      </w:tblGrid>
      <w:tr w:rsidR="002B580D" w:rsidRPr="00766B49" w14:paraId="459E92BC" w14:textId="77777777" w:rsidTr="005B3894">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00F156E0" w14:textId="3B787F06" w:rsidR="002B580D" w:rsidRPr="00766B49" w:rsidRDefault="002B580D"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A100162 Prijenos sredstava od nenadležnih proračuna</w:t>
            </w:r>
          </w:p>
        </w:tc>
      </w:tr>
      <w:tr w:rsidR="002B580D" w:rsidRPr="00766B49" w14:paraId="3AD9F853" w14:textId="77777777" w:rsidTr="005B3894">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E7AF642" w14:textId="43F6F7C6" w:rsidR="002B580D" w:rsidRPr="00AB302E" w:rsidRDefault="00C70CBA" w:rsidP="00C70CBA">
            <w:pPr>
              <w:spacing w:after="0" w:line="240" w:lineRule="auto"/>
              <w:rPr>
                <w:rFonts w:eastAsia="Times New Roman" w:cstheme="minorHAnsi"/>
                <w:lang w:eastAsia="hr-HR"/>
              </w:rPr>
            </w:pPr>
            <w:r w:rsidRPr="00AB302E">
              <w:rPr>
                <w:rFonts w:eastAsia="Times New Roman" w:cstheme="minorHAnsi"/>
                <w:lang w:eastAsia="hr-HR"/>
              </w:rPr>
              <w:t>Grad Ogulin osigurava 70% ukupnog troška plaće za dvije učiteljice u produženom boravku te refundira sredstva za nabavu radnih bilježnica.</w:t>
            </w:r>
          </w:p>
          <w:p w14:paraId="6F701B73" w14:textId="407A3A1B" w:rsidR="00C70CBA" w:rsidRPr="00766B49" w:rsidRDefault="00C70CBA" w:rsidP="00C70CBA">
            <w:pPr>
              <w:spacing w:after="0" w:line="240" w:lineRule="auto"/>
              <w:rPr>
                <w:rFonts w:eastAsia="Times New Roman" w:cstheme="minorHAnsi"/>
                <w:color w:val="000000"/>
                <w:lang w:eastAsia="hr-HR"/>
              </w:rPr>
            </w:pPr>
            <w:r w:rsidRPr="00AB302E">
              <w:rPr>
                <w:rFonts w:eastAsia="Times New Roman" w:cstheme="minorHAnsi"/>
                <w:lang w:eastAsia="hr-HR"/>
              </w:rPr>
              <w:t>Ministarstvo znanosti i obrazovanja osigurava nabavu knjiga za učenike i provođenje pro</w:t>
            </w:r>
            <w:r w:rsidR="00E56C76" w:rsidRPr="00AB302E">
              <w:rPr>
                <w:rFonts w:eastAsia="Times New Roman" w:cstheme="minorHAnsi"/>
                <w:lang w:eastAsia="hr-HR"/>
              </w:rPr>
              <w:t>grama E-TUR, a Škola se redovito</w:t>
            </w:r>
            <w:r w:rsidRPr="00AB302E">
              <w:rPr>
                <w:rFonts w:eastAsia="Times New Roman" w:cstheme="minorHAnsi"/>
                <w:lang w:eastAsia="hr-HR"/>
              </w:rPr>
              <w:t xml:space="preserve"> prijavljuje na objavljene natječaje od strane Ministarstva.</w:t>
            </w:r>
          </w:p>
        </w:tc>
      </w:tr>
      <w:tr w:rsidR="002B580D" w:rsidRPr="00766B49" w14:paraId="5AF03BEA" w14:textId="77777777" w:rsidTr="005B3894">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57185135" w14:textId="77777777" w:rsidR="002B580D" w:rsidRPr="00766B49" w:rsidRDefault="002B580D" w:rsidP="005B3894">
            <w:pPr>
              <w:spacing w:after="0" w:line="240" w:lineRule="auto"/>
              <w:rPr>
                <w:rFonts w:eastAsia="Times New Roman" w:cstheme="minorHAnsi"/>
                <w:color w:val="000000"/>
                <w:lang w:eastAsia="hr-HR"/>
              </w:rPr>
            </w:pPr>
          </w:p>
        </w:tc>
      </w:tr>
      <w:tr w:rsidR="002B580D" w:rsidRPr="00766B49" w14:paraId="5FC96824" w14:textId="77777777" w:rsidTr="005B3894">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D375BCB"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2B580D" w:rsidRPr="00766B49" w14:paraId="41CAC1EF" w14:textId="77777777" w:rsidTr="00322AAF">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0E69"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260EAA1D"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099" w:type="dxa"/>
            <w:tcBorders>
              <w:top w:val="single" w:sz="4" w:space="0" w:color="auto"/>
              <w:left w:val="nil"/>
              <w:bottom w:val="single" w:sz="4" w:space="0" w:color="auto"/>
              <w:right w:val="single" w:sz="4" w:space="0" w:color="auto"/>
            </w:tcBorders>
            <w:shd w:val="clear" w:color="auto" w:fill="auto"/>
            <w:noWrap/>
            <w:vAlign w:val="center"/>
            <w:hideMark/>
          </w:tcPr>
          <w:p w14:paraId="1BA0D774"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04764A78"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3A274"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14C1336"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E89B4A4"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73E3CFFE"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5AF2A01"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2BEB1D0A"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5C5D6B5"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2B580D" w:rsidRPr="00766B49" w14:paraId="70B271EE" w14:textId="77777777" w:rsidTr="00322AAF">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1A7EC21F" w14:textId="1ED2022F" w:rsidR="002B580D" w:rsidRPr="00766B49" w:rsidRDefault="00E56C76" w:rsidP="005B3894">
            <w:pPr>
              <w:spacing w:after="0" w:line="240" w:lineRule="auto"/>
              <w:rPr>
                <w:rFonts w:eastAsia="Times New Roman" w:cstheme="minorHAnsi"/>
                <w:color w:val="000000"/>
                <w:lang w:eastAsia="hr-HR"/>
              </w:rPr>
            </w:pPr>
            <w:r>
              <w:rPr>
                <w:rFonts w:eastAsia="Times New Roman" w:cstheme="minorHAnsi"/>
                <w:color w:val="000000"/>
                <w:lang w:eastAsia="hr-HR"/>
              </w:rPr>
              <w:t>Pomoć roditeljima u organizaciji učenja i organizaciji slobodnog vremena učenika organizacijo</w:t>
            </w:r>
            <w:r>
              <w:rPr>
                <w:rFonts w:eastAsia="Times New Roman" w:cstheme="minorHAnsi"/>
                <w:color w:val="000000"/>
                <w:lang w:eastAsia="hr-HR"/>
              </w:rPr>
              <w:lastRenderedPageBreak/>
              <w:t>m dvije grupe produženog boravka te besplatnim udžbenicima i radnim bilježnicama za sve učenike 1.-8.razreda.</w:t>
            </w:r>
          </w:p>
        </w:tc>
        <w:tc>
          <w:tcPr>
            <w:tcW w:w="2099" w:type="dxa"/>
            <w:tcBorders>
              <w:top w:val="nil"/>
              <w:left w:val="nil"/>
              <w:bottom w:val="single" w:sz="4" w:space="0" w:color="auto"/>
              <w:right w:val="single" w:sz="4" w:space="0" w:color="auto"/>
            </w:tcBorders>
            <w:shd w:val="clear" w:color="auto" w:fill="auto"/>
            <w:noWrap/>
            <w:vAlign w:val="bottom"/>
            <w:hideMark/>
          </w:tcPr>
          <w:p w14:paraId="0BE9E001" w14:textId="40AA0D5D" w:rsidR="002B580D" w:rsidRPr="00766B49" w:rsidRDefault="00E56C76" w:rsidP="005B3894">
            <w:pPr>
              <w:spacing w:after="0" w:line="240" w:lineRule="auto"/>
              <w:rPr>
                <w:rFonts w:eastAsia="Times New Roman" w:cstheme="minorHAnsi"/>
                <w:color w:val="000000"/>
                <w:lang w:eastAsia="hr-HR"/>
              </w:rPr>
            </w:pPr>
            <w:r>
              <w:rPr>
                <w:rFonts w:eastAsia="Times New Roman" w:cstheme="minorHAnsi"/>
                <w:color w:val="000000"/>
                <w:lang w:eastAsia="hr-HR"/>
              </w:rPr>
              <w:lastRenderedPageBreak/>
              <w:t xml:space="preserve">Organizacijom dvije grupe produženog boravka pomažemo roditeljima da učenici napišu zadaću i kvalitetno provode vrijeme u školi dok su roditelji na poslu, besplatnim </w:t>
            </w:r>
            <w:r>
              <w:rPr>
                <w:rFonts w:eastAsia="Times New Roman" w:cstheme="minorHAnsi"/>
                <w:color w:val="000000"/>
                <w:lang w:eastAsia="hr-HR"/>
              </w:rPr>
              <w:lastRenderedPageBreak/>
              <w:t xml:space="preserve">udžbenicima i radnim bilježnicama za sve učenike rasterećujemo roditeljski budžet kao i provođenje programa E-TUR </w:t>
            </w:r>
            <w:r w:rsidR="007F0CE1">
              <w:rPr>
                <w:rFonts w:eastAsia="Times New Roman" w:cstheme="minorHAnsi"/>
                <w:color w:val="000000"/>
                <w:lang w:eastAsia="hr-HR"/>
              </w:rPr>
              <w:t>temeljem natječaja na koji se Škola redovito prijavljuje, a objavljeni su od strane MZO.</w:t>
            </w:r>
          </w:p>
        </w:tc>
        <w:tc>
          <w:tcPr>
            <w:tcW w:w="992" w:type="dxa"/>
            <w:tcBorders>
              <w:top w:val="nil"/>
              <w:left w:val="nil"/>
              <w:bottom w:val="single" w:sz="4" w:space="0" w:color="auto"/>
              <w:right w:val="single" w:sz="4" w:space="0" w:color="auto"/>
            </w:tcBorders>
            <w:vAlign w:val="center"/>
          </w:tcPr>
          <w:p w14:paraId="26433771" w14:textId="2EB56005"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lastRenderedPageBreak/>
              <w:t>Broj 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2C2EA" w14:textId="56AE3A53"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 i 100%</w:t>
            </w:r>
          </w:p>
        </w:tc>
        <w:tc>
          <w:tcPr>
            <w:tcW w:w="1185" w:type="dxa"/>
            <w:tcBorders>
              <w:top w:val="nil"/>
              <w:left w:val="nil"/>
              <w:bottom w:val="single" w:sz="4" w:space="0" w:color="auto"/>
              <w:right w:val="single" w:sz="4" w:space="0" w:color="auto"/>
            </w:tcBorders>
            <w:shd w:val="clear" w:color="auto" w:fill="auto"/>
            <w:noWrap/>
            <w:vAlign w:val="center"/>
            <w:hideMark/>
          </w:tcPr>
          <w:p w14:paraId="13EC752F" w14:textId="7500601C"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 i 100%</w:t>
            </w:r>
          </w:p>
        </w:tc>
        <w:tc>
          <w:tcPr>
            <w:tcW w:w="1119" w:type="dxa"/>
            <w:tcBorders>
              <w:top w:val="nil"/>
              <w:left w:val="nil"/>
              <w:bottom w:val="single" w:sz="4" w:space="0" w:color="auto"/>
              <w:right w:val="single" w:sz="4" w:space="0" w:color="auto"/>
            </w:tcBorders>
            <w:vAlign w:val="center"/>
          </w:tcPr>
          <w:p w14:paraId="71584E62" w14:textId="2A7409D6"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 i 100%</w:t>
            </w:r>
          </w:p>
        </w:tc>
        <w:tc>
          <w:tcPr>
            <w:tcW w:w="1420" w:type="dxa"/>
            <w:tcBorders>
              <w:top w:val="nil"/>
              <w:left w:val="nil"/>
              <w:bottom w:val="single" w:sz="4" w:space="0" w:color="auto"/>
              <w:right w:val="single" w:sz="4" w:space="0" w:color="auto"/>
            </w:tcBorders>
            <w:vAlign w:val="center"/>
          </w:tcPr>
          <w:p w14:paraId="63C3FC49" w14:textId="1B698A1E"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 grupe i 100 %</w:t>
            </w:r>
          </w:p>
        </w:tc>
      </w:tr>
    </w:tbl>
    <w:p w14:paraId="2D951FB5" w14:textId="77777777" w:rsidR="00823608" w:rsidRDefault="00823608" w:rsidP="003975D5">
      <w:pPr>
        <w:spacing w:after="0" w:line="240" w:lineRule="auto"/>
        <w:ind w:left="3540" w:firstLine="708"/>
        <w:jc w:val="center"/>
        <w:rPr>
          <w:rFonts w:cstheme="minorHAnsi"/>
          <w:b/>
          <w:bCs/>
        </w:rPr>
      </w:pPr>
    </w:p>
    <w:p w14:paraId="338BB952" w14:textId="77777777" w:rsidR="002B580D" w:rsidRDefault="002B580D" w:rsidP="003975D5">
      <w:pPr>
        <w:spacing w:after="0" w:line="240" w:lineRule="auto"/>
        <w:ind w:left="3540" w:firstLine="708"/>
        <w:jc w:val="center"/>
        <w:rPr>
          <w:rFonts w:cstheme="minorHAnsi"/>
          <w:b/>
          <w:bCs/>
        </w:rPr>
      </w:pPr>
    </w:p>
    <w:tbl>
      <w:tblPr>
        <w:tblW w:w="9409" w:type="dxa"/>
        <w:tblInd w:w="93" w:type="dxa"/>
        <w:tblLayout w:type="fixed"/>
        <w:tblLook w:val="04A0" w:firstRow="1" w:lastRow="0" w:firstColumn="1" w:lastColumn="0" w:noHBand="0" w:noVBand="1"/>
      </w:tblPr>
      <w:tblGrid>
        <w:gridCol w:w="1460"/>
        <w:gridCol w:w="2099"/>
        <w:gridCol w:w="1276"/>
        <w:gridCol w:w="1134"/>
        <w:gridCol w:w="1134"/>
        <w:gridCol w:w="1134"/>
        <w:gridCol w:w="1172"/>
      </w:tblGrid>
      <w:tr w:rsidR="002B580D" w:rsidRPr="00766B49" w14:paraId="52024627" w14:textId="77777777" w:rsidTr="005B3894">
        <w:trPr>
          <w:trHeight w:val="298"/>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FEE3F61" w14:textId="75E6BDFD" w:rsidR="002B580D" w:rsidRPr="00766B49" w:rsidRDefault="002B580D" w:rsidP="002B580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A100212 Mjera HZZ - pripravništvo</w:t>
            </w:r>
          </w:p>
        </w:tc>
      </w:tr>
      <w:tr w:rsidR="002B580D" w:rsidRPr="00766B49" w14:paraId="028CC079" w14:textId="77777777" w:rsidTr="005B3894">
        <w:trPr>
          <w:trHeight w:val="509"/>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C4A1ECF" w14:textId="373C9AB7" w:rsidR="002B580D" w:rsidRPr="00766B49" w:rsidRDefault="00C70CBA" w:rsidP="005B3894">
            <w:pPr>
              <w:spacing w:after="0" w:line="240" w:lineRule="auto"/>
              <w:rPr>
                <w:rFonts w:eastAsia="Times New Roman" w:cstheme="minorHAnsi"/>
                <w:color w:val="000000"/>
                <w:lang w:eastAsia="hr-HR"/>
              </w:rPr>
            </w:pPr>
            <w:r w:rsidRPr="00AB302E">
              <w:rPr>
                <w:rFonts w:eastAsia="Times New Roman" w:cstheme="minorHAnsi"/>
                <w:lang w:eastAsia="hr-HR"/>
              </w:rPr>
              <w:t>Po pozitivnoj ocjeni dobivenoj od strane Hrvatskog zavoda za zapošljavanje u Školi se zapošljava stručni suradnik – pripravnik</w:t>
            </w:r>
          </w:p>
        </w:tc>
      </w:tr>
      <w:tr w:rsidR="002B580D" w:rsidRPr="00766B49" w14:paraId="31826866" w14:textId="77777777" w:rsidTr="005B3894">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6CC08A31" w14:textId="77777777" w:rsidR="002B580D" w:rsidRPr="00766B49" w:rsidRDefault="002B580D" w:rsidP="005B3894">
            <w:pPr>
              <w:spacing w:after="0" w:line="240" w:lineRule="auto"/>
              <w:rPr>
                <w:rFonts w:eastAsia="Times New Roman" w:cstheme="minorHAnsi"/>
                <w:color w:val="000000"/>
                <w:lang w:eastAsia="hr-HR"/>
              </w:rPr>
            </w:pPr>
          </w:p>
        </w:tc>
      </w:tr>
      <w:tr w:rsidR="002B580D" w:rsidRPr="00766B49" w14:paraId="5DEA3885" w14:textId="77777777" w:rsidTr="005B3894">
        <w:trPr>
          <w:trHeight w:val="561"/>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2EBDF80"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2B580D" w:rsidRPr="00766B49" w14:paraId="3924EBE0" w14:textId="77777777" w:rsidTr="00322AAF">
        <w:trPr>
          <w:trHeight w:val="56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2C71"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5C0DAFE"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099" w:type="dxa"/>
            <w:tcBorders>
              <w:top w:val="single" w:sz="4" w:space="0" w:color="auto"/>
              <w:left w:val="nil"/>
              <w:bottom w:val="single" w:sz="4" w:space="0" w:color="auto"/>
              <w:right w:val="single" w:sz="4" w:space="0" w:color="auto"/>
            </w:tcBorders>
            <w:shd w:val="clear" w:color="auto" w:fill="auto"/>
            <w:noWrap/>
            <w:vAlign w:val="center"/>
            <w:hideMark/>
          </w:tcPr>
          <w:p w14:paraId="129E2A80"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58D13D60"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C73A6"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5D9719"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37A7439"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34" w:type="dxa"/>
            <w:tcBorders>
              <w:top w:val="single" w:sz="4" w:space="0" w:color="auto"/>
              <w:left w:val="nil"/>
              <w:bottom w:val="single" w:sz="4" w:space="0" w:color="auto"/>
              <w:right w:val="single" w:sz="4" w:space="0" w:color="auto"/>
            </w:tcBorders>
            <w:vAlign w:val="center"/>
          </w:tcPr>
          <w:p w14:paraId="7BC975E3"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ABC74BB"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172" w:type="dxa"/>
            <w:tcBorders>
              <w:top w:val="single" w:sz="4" w:space="0" w:color="auto"/>
              <w:left w:val="nil"/>
              <w:bottom w:val="single" w:sz="4" w:space="0" w:color="auto"/>
              <w:right w:val="single" w:sz="4" w:space="0" w:color="auto"/>
            </w:tcBorders>
            <w:vAlign w:val="center"/>
          </w:tcPr>
          <w:p w14:paraId="2AD72019"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9F723CB" w14:textId="77777777" w:rsidR="002B580D" w:rsidRPr="00766B49" w:rsidRDefault="002B580D"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2B580D" w:rsidRPr="00766B49" w14:paraId="54A601D8" w14:textId="77777777" w:rsidTr="00322AAF">
        <w:trPr>
          <w:trHeight w:val="280"/>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5879D501" w14:textId="336AA658" w:rsidR="002B580D" w:rsidRPr="00766B49" w:rsidRDefault="007F0CE1" w:rsidP="005B3894">
            <w:pPr>
              <w:spacing w:after="0" w:line="240" w:lineRule="auto"/>
              <w:rPr>
                <w:rFonts w:eastAsia="Times New Roman" w:cstheme="minorHAnsi"/>
                <w:color w:val="000000"/>
                <w:lang w:eastAsia="hr-HR"/>
              </w:rPr>
            </w:pPr>
            <w:r>
              <w:rPr>
                <w:rFonts w:eastAsia="Times New Roman" w:cstheme="minorHAnsi"/>
                <w:color w:val="000000"/>
                <w:lang w:eastAsia="hr-HR"/>
              </w:rPr>
              <w:t>U suradnji s Hrvatskim zavodom za zapošljavanje zaposliti stručnog suradnika – pripravnika.</w:t>
            </w:r>
          </w:p>
        </w:tc>
        <w:tc>
          <w:tcPr>
            <w:tcW w:w="2099" w:type="dxa"/>
            <w:tcBorders>
              <w:top w:val="nil"/>
              <w:left w:val="nil"/>
              <w:bottom w:val="single" w:sz="4" w:space="0" w:color="auto"/>
              <w:right w:val="single" w:sz="4" w:space="0" w:color="auto"/>
            </w:tcBorders>
            <w:shd w:val="clear" w:color="auto" w:fill="auto"/>
            <w:noWrap/>
            <w:vAlign w:val="bottom"/>
            <w:hideMark/>
          </w:tcPr>
          <w:p w14:paraId="54ED5F07" w14:textId="56CF9295" w:rsidR="002B580D" w:rsidRPr="00766B49" w:rsidRDefault="002B580D" w:rsidP="00322AAF">
            <w:pPr>
              <w:spacing w:after="0" w:line="240" w:lineRule="auto"/>
              <w:rPr>
                <w:rFonts w:eastAsia="Times New Roman" w:cstheme="minorHAnsi"/>
                <w:color w:val="000000"/>
                <w:lang w:eastAsia="hr-HR"/>
              </w:rPr>
            </w:pPr>
            <w:r w:rsidRPr="00766B49">
              <w:rPr>
                <w:rFonts w:eastAsia="Times New Roman" w:cstheme="minorHAnsi"/>
                <w:color w:val="000000"/>
                <w:lang w:eastAsia="hr-HR"/>
              </w:rPr>
              <w:t> </w:t>
            </w:r>
            <w:r w:rsidR="007F0CE1">
              <w:rPr>
                <w:rFonts w:eastAsia="Times New Roman" w:cstheme="minorHAnsi"/>
                <w:color w:val="000000"/>
                <w:lang w:eastAsia="hr-HR"/>
              </w:rPr>
              <w:t>U prethodnoj školskoj godini imali smo jednog zaposlenog učitelja pripravnika kojem se omogućilo odrađivanje pripravničkog staža, a pripravnik je svojim radom pomagao u organizaciji rada škole i poslovima pedagoga.</w:t>
            </w:r>
          </w:p>
        </w:tc>
        <w:tc>
          <w:tcPr>
            <w:tcW w:w="1276" w:type="dxa"/>
            <w:tcBorders>
              <w:top w:val="nil"/>
              <w:left w:val="nil"/>
              <w:bottom w:val="single" w:sz="4" w:space="0" w:color="auto"/>
              <w:right w:val="single" w:sz="4" w:space="0" w:color="auto"/>
            </w:tcBorders>
            <w:vAlign w:val="center"/>
          </w:tcPr>
          <w:p w14:paraId="31637D50" w14:textId="7391D3E3" w:rsidR="002B580D" w:rsidRPr="00766B49" w:rsidRDefault="00322AAF"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Broj zaposlenih pripravnika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B43DF" w14:textId="0EA68411"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center"/>
            <w:hideMark/>
          </w:tcPr>
          <w:p w14:paraId="20F7ABBD" w14:textId="252544AA"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1</w:t>
            </w:r>
          </w:p>
        </w:tc>
        <w:tc>
          <w:tcPr>
            <w:tcW w:w="1134" w:type="dxa"/>
            <w:tcBorders>
              <w:top w:val="nil"/>
              <w:left w:val="nil"/>
              <w:bottom w:val="single" w:sz="4" w:space="0" w:color="auto"/>
              <w:right w:val="single" w:sz="4" w:space="0" w:color="auto"/>
            </w:tcBorders>
            <w:vAlign w:val="center"/>
          </w:tcPr>
          <w:p w14:paraId="58843073" w14:textId="21C7E1FC"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1</w:t>
            </w:r>
          </w:p>
        </w:tc>
        <w:tc>
          <w:tcPr>
            <w:tcW w:w="1172" w:type="dxa"/>
            <w:tcBorders>
              <w:top w:val="nil"/>
              <w:left w:val="nil"/>
              <w:bottom w:val="single" w:sz="4" w:space="0" w:color="auto"/>
              <w:right w:val="single" w:sz="4" w:space="0" w:color="auto"/>
            </w:tcBorders>
            <w:vAlign w:val="center"/>
          </w:tcPr>
          <w:p w14:paraId="62438DDB" w14:textId="5D96ED74" w:rsidR="002B580D" w:rsidRPr="00766B49" w:rsidRDefault="007F0CE1"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1</w:t>
            </w:r>
          </w:p>
        </w:tc>
      </w:tr>
    </w:tbl>
    <w:p w14:paraId="4CEE1B79" w14:textId="77777777" w:rsidR="00823608" w:rsidRDefault="00823608" w:rsidP="003975D5">
      <w:pPr>
        <w:spacing w:after="0" w:line="240" w:lineRule="auto"/>
        <w:ind w:left="3540" w:firstLine="708"/>
        <w:jc w:val="center"/>
        <w:rPr>
          <w:rFonts w:cstheme="minorHAnsi"/>
          <w:b/>
          <w:bCs/>
        </w:rPr>
      </w:pPr>
    </w:p>
    <w:p w14:paraId="18ADD5C2" w14:textId="77777777" w:rsidR="002B580D" w:rsidRDefault="002B580D" w:rsidP="003975D5">
      <w:pPr>
        <w:spacing w:after="0" w:line="240" w:lineRule="auto"/>
        <w:ind w:left="3540" w:firstLine="708"/>
        <w:jc w:val="center"/>
        <w:rPr>
          <w:rFonts w:cstheme="minorHAnsi"/>
          <w:b/>
          <w:bCs/>
        </w:rPr>
      </w:pPr>
    </w:p>
    <w:p w14:paraId="2322D413" w14:textId="2D060EB2" w:rsidR="00EE09BB" w:rsidRPr="00766B49" w:rsidRDefault="00EE09BB" w:rsidP="00EE09BB">
      <w:pPr>
        <w:pBdr>
          <w:bottom w:val="single" w:sz="4" w:space="1" w:color="auto"/>
        </w:pBdr>
        <w:spacing w:after="0" w:line="240" w:lineRule="auto"/>
        <w:rPr>
          <w:rFonts w:cstheme="minorHAnsi"/>
          <w:b/>
        </w:rPr>
      </w:pPr>
      <w:r w:rsidRPr="00766B49">
        <w:rPr>
          <w:rFonts w:cstheme="minorHAnsi"/>
          <w:b/>
        </w:rPr>
        <w:t>ŠIFRA I NAZIV PROGRAMA:</w:t>
      </w:r>
      <w:r>
        <w:rPr>
          <w:rFonts w:cstheme="minorHAnsi"/>
          <w:b/>
        </w:rPr>
        <w:t xml:space="preserve"> 158 – POMOĆNICI U NASTAVI OŠ I SŠ (EU PROJEKT)</w:t>
      </w:r>
    </w:p>
    <w:p w14:paraId="0A2EA104" w14:textId="77777777" w:rsidR="00EE09BB" w:rsidRDefault="00EE09BB" w:rsidP="00EE09BB">
      <w:pPr>
        <w:spacing w:after="0" w:line="240" w:lineRule="auto"/>
        <w:rPr>
          <w:rFonts w:cstheme="minorHAnsi"/>
          <w:b/>
        </w:rPr>
      </w:pPr>
    </w:p>
    <w:p w14:paraId="39E3CE33" w14:textId="38800391" w:rsidR="00EE09BB" w:rsidRDefault="00EE09BB" w:rsidP="00EE09BB">
      <w:pPr>
        <w:spacing w:after="0" w:line="240" w:lineRule="auto"/>
        <w:rPr>
          <w:rFonts w:cstheme="minorHAnsi"/>
          <w:bCs/>
        </w:rPr>
      </w:pPr>
      <w:r w:rsidRPr="00766B49">
        <w:rPr>
          <w:rFonts w:cstheme="minorHAnsi"/>
          <w:b/>
        </w:rPr>
        <w:t xml:space="preserve">SVRHA PROGRAMA: </w:t>
      </w:r>
      <w:r w:rsidRPr="00766B49">
        <w:rPr>
          <w:rFonts w:cstheme="minorHAnsi"/>
          <w:bCs/>
        </w:rPr>
        <w:t xml:space="preserve"> </w:t>
      </w:r>
    </w:p>
    <w:p w14:paraId="736A59C2" w14:textId="77777777" w:rsidR="00EE09BB" w:rsidRDefault="00EE09BB" w:rsidP="00EE09BB">
      <w:pPr>
        <w:spacing w:after="0" w:line="240" w:lineRule="auto"/>
        <w:rPr>
          <w:rFonts w:cstheme="minorHAnsi"/>
          <w:b/>
        </w:rPr>
      </w:pPr>
    </w:p>
    <w:p w14:paraId="70A5A9B4" w14:textId="78CA2BBD" w:rsidR="008A77BC" w:rsidRPr="008446EF" w:rsidRDefault="008A77BC" w:rsidP="00EE09BB">
      <w:pPr>
        <w:spacing w:after="0" w:line="240" w:lineRule="auto"/>
        <w:rPr>
          <w:rFonts w:cstheme="minorHAnsi"/>
        </w:rPr>
      </w:pPr>
      <w:r w:rsidRPr="008446EF">
        <w:rPr>
          <w:rFonts w:cstheme="minorHAnsi"/>
        </w:rPr>
        <w:t xml:space="preserve">Pomoć učenicima s teškoćama u razvoju pri savladavanju gradiva. Pomoćnici u nastavi financiraju se iz projekta „Karlovačka županija za </w:t>
      </w:r>
      <w:proofErr w:type="spellStart"/>
      <w:r w:rsidRPr="008446EF">
        <w:rPr>
          <w:rFonts w:cstheme="minorHAnsi"/>
        </w:rPr>
        <w:t>inkluzivne</w:t>
      </w:r>
      <w:proofErr w:type="spellEnd"/>
      <w:r w:rsidRPr="008446EF">
        <w:rPr>
          <w:rFonts w:cstheme="minorHAnsi"/>
        </w:rPr>
        <w:t xml:space="preserve"> škole“</w:t>
      </w:r>
    </w:p>
    <w:p w14:paraId="4D2CD53F" w14:textId="77777777" w:rsidR="008A77BC" w:rsidRPr="008A77BC" w:rsidRDefault="008A77BC" w:rsidP="00EE09BB">
      <w:pPr>
        <w:spacing w:after="0" w:line="240" w:lineRule="auto"/>
        <w:rPr>
          <w:rFonts w:cstheme="minorHAnsi"/>
          <w:color w:val="A6A6A6" w:themeColor="background1" w:themeShade="A6"/>
        </w:rPr>
      </w:pPr>
    </w:p>
    <w:p w14:paraId="52026282" w14:textId="77777777" w:rsidR="00EE09BB" w:rsidRPr="004145CD" w:rsidRDefault="00EE09BB" w:rsidP="00EE09BB">
      <w:pPr>
        <w:spacing w:after="0" w:line="240" w:lineRule="auto"/>
        <w:rPr>
          <w:rFonts w:cstheme="minorHAnsi"/>
          <w:b/>
          <w:sz w:val="10"/>
          <w:szCs w:val="10"/>
        </w:rPr>
      </w:pPr>
    </w:p>
    <w:p w14:paraId="4089F8F5" w14:textId="22159DE1" w:rsidR="00EE09BB" w:rsidRPr="00766B49" w:rsidRDefault="00EE09BB" w:rsidP="00EE09BB">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08209FC8" w14:textId="77777777" w:rsidR="00EE09BB" w:rsidRDefault="00EE09BB" w:rsidP="00EE09BB">
      <w:pPr>
        <w:spacing w:after="0" w:line="240" w:lineRule="auto"/>
        <w:rPr>
          <w:rFonts w:cstheme="minorHAnsi"/>
          <w:b/>
          <w:color w:val="FF0000"/>
        </w:rPr>
      </w:pPr>
    </w:p>
    <w:p w14:paraId="4BFDA3C8" w14:textId="64AE6DB3" w:rsidR="008A77BC" w:rsidRPr="008446EF" w:rsidRDefault="008A77BC" w:rsidP="00EE09BB">
      <w:pPr>
        <w:spacing w:after="0" w:line="240" w:lineRule="auto"/>
        <w:rPr>
          <w:rFonts w:cstheme="minorHAnsi"/>
        </w:rPr>
      </w:pPr>
      <w:r w:rsidRPr="008446EF">
        <w:rPr>
          <w:rFonts w:cstheme="minorHAnsi"/>
        </w:rPr>
        <w:t>Provedbom programa podiže se kvaliteta nastave za učenike s teškoćama u razvoju.</w:t>
      </w:r>
    </w:p>
    <w:p w14:paraId="660089B2" w14:textId="3256902A" w:rsidR="00EE09BB" w:rsidRPr="00766B49" w:rsidRDefault="00EE09BB" w:rsidP="00EE09BB">
      <w:pPr>
        <w:spacing w:after="0" w:line="240" w:lineRule="auto"/>
        <w:rPr>
          <w:rFonts w:cstheme="minorHAnsi"/>
          <w:i/>
        </w:rPr>
      </w:pPr>
      <w:r w:rsidRPr="00766B49">
        <w:rPr>
          <w:rFonts w:cstheme="minorHAnsi"/>
          <w:b/>
        </w:rPr>
        <w:lastRenderedPageBreak/>
        <w:t xml:space="preserve">ZAKONSKE I DRUGE PODLOGE NA KOJIMA SE PROGRAM ZASNIVA: </w:t>
      </w:r>
    </w:p>
    <w:p w14:paraId="3DAF5F49" w14:textId="77777777" w:rsidR="00EE09BB" w:rsidRPr="00766B49" w:rsidRDefault="00EE09BB" w:rsidP="00EE09BB">
      <w:pPr>
        <w:spacing w:after="0" w:line="240" w:lineRule="auto"/>
        <w:rPr>
          <w:rFonts w:cstheme="minorHAnsi"/>
          <w:b/>
        </w:rPr>
      </w:pPr>
    </w:p>
    <w:p w14:paraId="4211454B" w14:textId="115FBD68" w:rsidR="00EE09BB" w:rsidRPr="008446EF" w:rsidRDefault="008A77BC" w:rsidP="00EE09BB">
      <w:pPr>
        <w:spacing w:after="0" w:line="240" w:lineRule="auto"/>
        <w:rPr>
          <w:rFonts w:cstheme="minorHAnsi"/>
        </w:rPr>
      </w:pPr>
      <w:r w:rsidRPr="008446EF">
        <w:rPr>
          <w:rFonts w:cstheme="minorHAnsi"/>
        </w:rPr>
        <w:t>Godišnji plan i program rada škole, Kurikulum škole, Zakon o proračunu, Zakon o obrazovanju, Državni pedagoški standard osnovnoškolskog odgoja i obrazovanja.</w:t>
      </w:r>
    </w:p>
    <w:p w14:paraId="20F1F9AD" w14:textId="77777777" w:rsidR="008A77BC" w:rsidRPr="00766B49" w:rsidRDefault="008A77BC" w:rsidP="00EE09BB">
      <w:pPr>
        <w:spacing w:after="0" w:line="240" w:lineRule="auto"/>
        <w:rPr>
          <w:rFonts w:cstheme="minorHAnsi"/>
        </w:rPr>
      </w:pPr>
    </w:p>
    <w:p w14:paraId="2B9C32A7" w14:textId="3DE5636A" w:rsidR="00EE09BB" w:rsidRPr="00766B49" w:rsidRDefault="00EE09BB" w:rsidP="00EE09BB">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224FF36E" w14:textId="77777777" w:rsidR="00EE09BB" w:rsidRPr="00766B49" w:rsidRDefault="00EE09BB" w:rsidP="00EE09BB">
      <w:pPr>
        <w:spacing w:after="0" w:line="240" w:lineRule="auto"/>
        <w:rPr>
          <w:rFonts w:cstheme="minorHAnsi"/>
        </w:rPr>
      </w:pPr>
    </w:p>
    <w:p w14:paraId="6B30C19E" w14:textId="68F48DD8" w:rsidR="008A77BC" w:rsidRPr="008446EF" w:rsidRDefault="008A77BC" w:rsidP="00EE09BB">
      <w:pPr>
        <w:spacing w:after="0" w:line="240" w:lineRule="auto"/>
        <w:rPr>
          <w:rFonts w:cstheme="minorHAnsi"/>
        </w:rPr>
      </w:pPr>
      <w:r w:rsidRPr="008446EF">
        <w:rPr>
          <w:rFonts w:cstheme="minorHAnsi"/>
        </w:rPr>
        <w:t>Odluka Karlovačke županije o broju odobrenih pomoćnika u nastavi. 85% iznosa plaće financira se iz izvora 56 „Fondovi EU-a“, a 15% iz izvora 05 „Pomoći“</w:t>
      </w:r>
    </w:p>
    <w:p w14:paraId="4880BA7E" w14:textId="77777777" w:rsidR="008A77BC" w:rsidRPr="00766B49" w:rsidRDefault="008A77BC" w:rsidP="00EE09BB">
      <w:pPr>
        <w:spacing w:after="0" w:line="240" w:lineRule="auto"/>
        <w:rPr>
          <w:rFonts w:cstheme="minorHAnsi"/>
        </w:rPr>
      </w:pPr>
    </w:p>
    <w:p w14:paraId="534881C3" w14:textId="082E544F" w:rsidR="00EE09BB" w:rsidRDefault="00EE09BB" w:rsidP="00EE09BB">
      <w:pPr>
        <w:spacing w:after="0" w:line="240" w:lineRule="auto"/>
        <w:rPr>
          <w:rFonts w:cstheme="minorHAnsi"/>
          <w:i/>
        </w:rPr>
      </w:pPr>
      <w:r w:rsidRPr="00766B49">
        <w:rPr>
          <w:rFonts w:cstheme="minorHAnsi"/>
          <w:b/>
        </w:rPr>
        <w:t xml:space="preserve">IZVJEŠTAJ O POSTIGNUTIM CILJEVIMA I REZULTATIMA PROGRAMA TEMELJENIM NA POKAZATELJIMA USPJEŠNOSTI U PRETHODNOJ GODINI: </w:t>
      </w:r>
      <w:r w:rsidRPr="00766B49">
        <w:rPr>
          <w:rFonts w:cstheme="minorHAnsi"/>
          <w:i/>
        </w:rPr>
        <w:t xml:space="preserve"> </w:t>
      </w:r>
    </w:p>
    <w:p w14:paraId="282680BB" w14:textId="77777777" w:rsidR="00C9071E" w:rsidRPr="00766B49" w:rsidRDefault="00C9071E" w:rsidP="00EE09BB">
      <w:pPr>
        <w:spacing w:after="0" w:line="240" w:lineRule="auto"/>
        <w:rPr>
          <w:rFonts w:cstheme="minorHAnsi"/>
          <w:b/>
        </w:rPr>
      </w:pPr>
    </w:p>
    <w:p w14:paraId="0A0CCF93" w14:textId="2D2CBB9F" w:rsidR="00EE09BB" w:rsidRPr="008446EF" w:rsidRDefault="00C9071E" w:rsidP="00EE09BB">
      <w:pPr>
        <w:spacing w:after="0" w:line="240" w:lineRule="auto"/>
        <w:rPr>
          <w:rFonts w:cstheme="minorHAnsi"/>
        </w:rPr>
      </w:pPr>
      <w:r w:rsidRPr="008446EF">
        <w:rPr>
          <w:rFonts w:cstheme="minorHAnsi"/>
        </w:rPr>
        <w:t>Pomoćnici u nastavi svakodnevno su pomagali dodijeljenim učenicima s teškoćama u razvoju te su učenici uspješno završili školsku godinu.</w:t>
      </w:r>
    </w:p>
    <w:p w14:paraId="682541B9" w14:textId="77777777" w:rsidR="00C9071E" w:rsidRPr="00C9071E" w:rsidRDefault="00C9071E" w:rsidP="00EE09BB">
      <w:pPr>
        <w:spacing w:after="0" w:line="240" w:lineRule="auto"/>
        <w:rPr>
          <w:rFonts w:cstheme="minorHAnsi"/>
          <w:color w:val="808080" w:themeColor="background1" w:themeShade="80"/>
        </w:rPr>
      </w:pPr>
    </w:p>
    <w:p w14:paraId="2883F320" w14:textId="74651D3C" w:rsidR="00EE09BB" w:rsidRPr="00766B49" w:rsidRDefault="00EE09BB" w:rsidP="00EE09BB">
      <w:pPr>
        <w:spacing w:after="0" w:line="240" w:lineRule="auto"/>
        <w:rPr>
          <w:rFonts w:cstheme="minorHAnsi"/>
          <w:b/>
        </w:rPr>
      </w:pPr>
      <w:r w:rsidRPr="00766B49">
        <w:rPr>
          <w:rFonts w:cstheme="minorHAnsi"/>
          <w:b/>
        </w:rPr>
        <w:t xml:space="preserve">POKAZATELJI USPJEŠNOSTI PROGRAMA: </w:t>
      </w:r>
    </w:p>
    <w:p w14:paraId="6912D95B" w14:textId="77777777" w:rsidR="00EE09BB" w:rsidRPr="00766B49" w:rsidRDefault="00EE09BB" w:rsidP="00EE09BB">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809"/>
        <w:gridCol w:w="2268"/>
        <w:gridCol w:w="709"/>
        <w:gridCol w:w="1247"/>
        <w:gridCol w:w="1276"/>
        <w:gridCol w:w="1276"/>
        <w:gridCol w:w="1276"/>
      </w:tblGrid>
      <w:tr w:rsidR="00EE09BB" w:rsidRPr="00766B49" w14:paraId="544BFCD1" w14:textId="77777777" w:rsidTr="00322AAF">
        <w:trPr>
          <w:trHeight w:val="634"/>
        </w:trPr>
        <w:tc>
          <w:tcPr>
            <w:tcW w:w="1809" w:type="dxa"/>
            <w:vAlign w:val="center"/>
          </w:tcPr>
          <w:p w14:paraId="132963E2" w14:textId="77777777" w:rsidR="00EE09BB" w:rsidRPr="00766B49" w:rsidRDefault="00EE09BB" w:rsidP="005B3894">
            <w:pPr>
              <w:jc w:val="center"/>
              <w:rPr>
                <w:rFonts w:cstheme="minorHAnsi"/>
                <w:b/>
              </w:rPr>
            </w:pPr>
            <w:r w:rsidRPr="00766B49">
              <w:rPr>
                <w:rFonts w:cstheme="minorHAnsi"/>
                <w:b/>
              </w:rPr>
              <w:t>Pokazatelj uspješnosti</w:t>
            </w:r>
          </w:p>
        </w:tc>
        <w:tc>
          <w:tcPr>
            <w:tcW w:w="2268" w:type="dxa"/>
            <w:vAlign w:val="center"/>
          </w:tcPr>
          <w:p w14:paraId="35E99730" w14:textId="77777777" w:rsidR="00EE09BB" w:rsidRPr="00766B49" w:rsidRDefault="00EE09BB" w:rsidP="005B3894">
            <w:pPr>
              <w:jc w:val="center"/>
              <w:rPr>
                <w:rFonts w:cstheme="minorHAnsi"/>
                <w:b/>
              </w:rPr>
            </w:pPr>
            <w:r w:rsidRPr="00766B49">
              <w:rPr>
                <w:rFonts w:cstheme="minorHAnsi"/>
                <w:b/>
              </w:rPr>
              <w:t>Definicija</w:t>
            </w:r>
          </w:p>
        </w:tc>
        <w:tc>
          <w:tcPr>
            <w:tcW w:w="709" w:type="dxa"/>
            <w:vAlign w:val="center"/>
          </w:tcPr>
          <w:p w14:paraId="5D59EE38" w14:textId="77777777" w:rsidR="00EE09BB" w:rsidRPr="00766B49" w:rsidRDefault="00EE09BB" w:rsidP="005B3894">
            <w:pPr>
              <w:jc w:val="center"/>
              <w:rPr>
                <w:rFonts w:cstheme="minorHAnsi"/>
                <w:b/>
              </w:rPr>
            </w:pPr>
            <w:r w:rsidRPr="00766B49">
              <w:rPr>
                <w:rFonts w:cstheme="minorHAnsi"/>
                <w:b/>
              </w:rPr>
              <w:t>Jedinica</w:t>
            </w:r>
          </w:p>
        </w:tc>
        <w:tc>
          <w:tcPr>
            <w:tcW w:w="1247" w:type="dxa"/>
            <w:vAlign w:val="center"/>
          </w:tcPr>
          <w:p w14:paraId="5E14B5C1" w14:textId="77777777" w:rsidR="00EE09BB" w:rsidRPr="00766B49" w:rsidRDefault="00EE09BB" w:rsidP="005B3894">
            <w:pPr>
              <w:jc w:val="center"/>
              <w:rPr>
                <w:rFonts w:cstheme="minorHAnsi"/>
                <w:b/>
              </w:rPr>
            </w:pPr>
            <w:r w:rsidRPr="00766B49">
              <w:rPr>
                <w:rFonts w:cstheme="minorHAnsi"/>
                <w:b/>
              </w:rPr>
              <w:t>Polazna vrijednost</w:t>
            </w:r>
          </w:p>
        </w:tc>
        <w:tc>
          <w:tcPr>
            <w:tcW w:w="1276" w:type="dxa"/>
            <w:vAlign w:val="center"/>
          </w:tcPr>
          <w:p w14:paraId="5B8D9E07" w14:textId="77777777" w:rsidR="00EE09BB" w:rsidRPr="00766B49" w:rsidRDefault="00EE09BB" w:rsidP="005B3894">
            <w:pPr>
              <w:jc w:val="center"/>
              <w:rPr>
                <w:rFonts w:cstheme="minorHAnsi"/>
                <w:b/>
              </w:rPr>
            </w:pPr>
            <w:r w:rsidRPr="00766B49">
              <w:rPr>
                <w:rFonts w:cstheme="minorHAnsi"/>
                <w:b/>
              </w:rPr>
              <w:t>Ciljana vrijednost 2023.</w:t>
            </w:r>
          </w:p>
        </w:tc>
        <w:tc>
          <w:tcPr>
            <w:tcW w:w="1276" w:type="dxa"/>
          </w:tcPr>
          <w:p w14:paraId="62F4687A" w14:textId="77777777" w:rsidR="00EE09BB" w:rsidRPr="00766B49" w:rsidRDefault="00EE09BB" w:rsidP="005B3894">
            <w:pPr>
              <w:jc w:val="center"/>
              <w:rPr>
                <w:rFonts w:cstheme="minorHAnsi"/>
              </w:rPr>
            </w:pPr>
            <w:r w:rsidRPr="00766B49">
              <w:rPr>
                <w:rFonts w:cstheme="minorHAnsi"/>
                <w:b/>
              </w:rPr>
              <w:t>Ciljana vrijednost 2024.</w:t>
            </w:r>
          </w:p>
        </w:tc>
        <w:tc>
          <w:tcPr>
            <w:tcW w:w="1276" w:type="dxa"/>
          </w:tcPr>
          <w:p w14:paraId="55590CC6" w14:textId="77777777" w:rsidR="00EE09BB" w:rsidRPr="00766B49" w:rsidRDefault="00EE09BB" w:rsidP="005B3894">
            <w:pPr>
              <w:jc w:val="center"/>
              <w:rPr>
                <w:rFonts w:cstheme="minorHAnsi"/>
              </w:rPr>
            </w:pPr>
            <w:r w:rsidRPr="00766B49">
              <w:rPr>
                <w:rFonts w:cstheme="minorHAnsi"/>
                <w:b/>
              </w:rPr>
              <w:t>Ciljana vrijednost 2025.</w:t>
            </w:r>
          </w:p>
        </w:tc>
      </w:tr>
      <w:tr w:rsidR="00EE09BB" w:rsidRPr="00766B49" w14:paraId="1EA14C9E" w14:textId="77777777" w:rsidTr="00322AAF">
        <w:trPr>
          <w:trHeight w:val="207"/>
        </w:trPr>
        <w:tc>
          <w:tcPr>
            <w:tcW w:w="1809" w:type="dxa"/>
          </w:tcPr>
          <w:p w14:paraId="022EC58E" w14:textId="5E40D853" w:rsidR="00EE09BB" w:rsidRPr="00766B49" w:rsidRDefault="008B15A7" w:rsidP="005B3894">
            <w:pPr>
              <w:rPr>
                <w:rFonts w:cstheme="minorHAnsi"/>
              </w:rPr>
            </w:pPr>
            <w:r>
              <w:rPr>
                <w:rFonts w:cstheme="minorHAnsi"/>
              </w:rPr>
              <w:t>Usklađenost s pedagoškim standardom u pogledu učenika koji temeljem Rješenja o primjerenom obliku školovanja ostvaruju pravo na pomoćnika u nastavi.</w:t>
            </w:r>
          </w:p>
        </w:tc>
        <w:tc>
          <w:tcPr>
            <w:tcW w:w="2268" w:type="dxa"/>
          </w:tcPr>
          <w:p w14:paraId="575D9414" w14:textId="79C1A7AB" w:rsidR="00EE09BB" w:rsidRPr="00766B49" w:rsidRDefault="008B15A7" w:rsidP="005B3894">
            <w:pPr>
              <w:rPr>
                <w:rFonts w:cstheme="minorHAnsi"/>
              </w:rPr>
            </w:pPr>
            <w:r>
              <w:rPr>
                <w:rFonts w:cstheme="minorHAnsi"/>
              </w:rPr>
              <w:t>Broj učenika koji ostvaruju pravo na pomoćnika u nastavi mora biti usklađen s pedagoškim standardom kako bi se učenicima s teškoćama u razvoju osigurala minimalna kvaliteta provođenja osnovnoškolskog sustava</w:t>
            </w:r>
          </w:p>
        </w:tc>
        <w:tc>
          <w:tcPr>
            <w:tcW w:w="709" w:type="dxa"/>
            <w:vAlign w:val="center"/>
          </w:tcPr>
          <w:p w14:paraId="3C06A5A6" w14:textId="2C3037C1" w:rsidR="00EE09BB" w:rsidRPr="00322AAF" w:rsidRDefault="005159AF" w:rsidP="00322AAF">
            <w:pPr>
              <w:jc w:val="center"/>
              <w:rPr>
                <w:rFonts w:cstheme="minorHAnsi"/>
              </w:rPr>
            </w:pPr>
            <w:r w:rsidRPr="00322AAF">
              <w:rPr>
                <w:rFonts w:cstheme="minorHAnsi"/>
              </w:rPr>
              <w:t>Broj</w:t>
            </w:r>
          </w:p>
        </w:tc>
        <w:tc>
          <w:tcPr>
            <w:tcW w:w="1247" w:type="dxa"/>
            <w:vAlign w:val="center"/>
          </w:tcPr>
          <w:p w14:paraId="660DAEBD" w14:textId="14AD1870" w:rsidR="00EE09BB" w:rsidRPr="00322AAF" w:rsidRDefault="00322AAF" w:rsidP="00322AAF">
            <w:pPr>
              <w:jc w:val="center"/>
              <w:rPr>
                <w:rFonts w:cstheme="minorHAnsi"/>
              </w:rPr>
            </w:pPr>
            <w:r>
              <w:rPr>
                <w:rFonts w:cstheme="minorHAnsi"/>
              </w:rPr>
              <w:t>2-</w:t>
            </w:r>
            <w:r w:rsidR="005159AF" w:rsidRPr="00322AAF">
              <w:rPr>
                <w:rFonts w:cstheme="minorHAnsi"/>
              </w:rPr>
              <w:t>5</w:t>
            </w:r>
          </w:p>
        </w:tc>
        <w:tc>
          <w:tcPr>
            <w:tcW w:w="1276" w:type="dxa"/>
            <w:vAlign w:val="center"/>
          </w:tcPr>
          <w:p w14:paraId="35F575E8" w14:textId="7FD8A4E5" w:rsidR="00EE09BB" w:rsidRPr="00322AAF" w:rsidRDefault="005159AF" w:rsidP="00322AAF">
            <w:pPr>
              <w:jc w:val="center"/>
              <w:rPr>
                <w:rFonts w:cstheme="minorHAnsi"/>
              </w:rPr>
            </w:pPr>
            <w:r w:rsidRPr="00322AAF">
              <w:rPr>
                <w:rFonts w:cstheme="minorHAnsi"/>
              </w:rPr>
              <w:t>2-5</w:t>
            </w:r>
          </w:p>
        </w:tc>
        <w:tc>
          <w:tcPr>
            <w:tcW w:w="1276" w:type="dxa"/>
            <w:vAlign w:val="center"/>
          </w:tcPr>
          <w:p w14:paraId="24B918AE" w14:textId="353AEAA4" w:rsidR="00EE09BB" w:rsidRPr="00322AAF" w:rsidRDefault="005159AF" w:rsidP="00322AAF">
            <w:pPr>
              <w:jc w:val="center"/>
              <w:rPr>
                <w:rFonts w:cstheme="minorHAnsi"/>
              </w:rPr>
            </w:pPr>
            <w:r w:rsidRPr="00322AAF">
              <w:rPr>
                <w:rFonts w:cstheme="minorHAnsi"/>
              </w:rPr>
              <w:t>2-5</w:t>
            </w:r>
          </w:p>
        </w:tc>
        <w:tc>
          <w:tcPr>
            <w:tcW w:w="1276" w:type="dxa"/>
            <w:vAlign w:val="center"/>
          </w:tcPr>
          <w:p w14:paraId="6BF4850E" w14:textId="30485C63" w:rsidR="00EE09BB" w:rsidRPr="00322AAF" w:rsidRDefault="005159AF" w:rsidP="00322AAF">
            <w:pPr>
              <w:jc w:val="center"/>
              <w:rPr>
                <w:rFonts w:cstheme="minorHAnsi"/>
              </w:rPr>
            </w:pPr>
            <w:r w:rsidRPr="00322AAF">
              <w:rPr>
                <w:rFonts w:cstheme="minorHAnsi"/>
              </w:rPr>
              <w:t>2-5</w:t>
            </w:r>
          </w:p>
        </w:tc>
      </w:tr>
    </w:tbl>
    <w:p w14:paraId="6B6C0520" w14:textId="77777777" w:rsidR="00EE09BB" w:rsidRDefault="00EE09BB" w:rsidP="00EE09BB">
      <w:pPr>
        <w:spacing w:after="0" w:line="240" w:lineRule="auto"/>
        <w:rPr>
          <w:rFonts w:cstheme="minorHAnsi"/>
          <w:b/>
        </w:rPr>
      </w:pPr>
    </w:p>
    <w:p w14:paraId="2A0D87D9" w14:textId="77777777" w:rsidR="00EE09BB" w:rsidRPr="00766B49" w:rsidRDefault="00EE09BB" w:rsidP="00EE09BB">
      <w:pPr>
        <w:spacing w:after="0" w:line="240" w:lineRule="auto"/>
        <w:rPr>
          <w:rFonts w:cstheme="minorHAnsi"/>
          <w:b/>
        </w:rPr>
      </w:pPr>
      <w:r w:rsidRPr="00766B49">
        <w:rPr>
          <w:rFonts w:cstheme="minorHAnsi"/>
          <w:b/>
        </w:rPr>
        <w:t>NAČIN I SREDSTVA ZA REALIZACIJU PROGRAMA:</w:t>
      </w:r>
    </w:p>
    <w:p w14:paraId="642166F9" w14:textId="77777777" w:rsidR="00EE09BB" w:rsidRPr="004145CD" w:rsidRDefault="00EE09BB" w:rsidP="00EE09BB">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EE09BB" w:rsidRPr="00766B49" w14:paraId="3AB672A7" w14:textId="77777777" w:rsidTr="005B3894">
        <w:tc>
          <w:tcPr>
            <w:tcW w:w="1987" w:type="dxa"/>
          </w:tcPr>
          <w:p w14:paraId="707841CF" w14:textId="77777777" w:rsidR="00EE09BB" w:rsidRPr="00766B49" w:rsidRDefault="00EE09BB" w:rsidP="005B3894">
            <w:pPr>
              <w:jc w:val="center"/>
              <w:rPr>
                <w:rFonts w:cstheme="minorHAnsi"/>
                <w:b/>
              </w:rPr>
            </w:pPr>
            <w:r w:rsidRPr="00766B49">
              <w:rPr>
                <w:rFonts w:cstheme="minorHAnsi"/>
                <w:b/>
              </w:rPr>
              <w:t>Šifra aktivnosti/projekta</w:t>
            </w:r>
          </w:p>
        </w:tc>
        <w:tc>
          <w:tcPr>
            <w:tcW w:w="2714" w:type="dxa"/>
          </w:tcPr>
          <w:p w14:paraId="50819CDB" w14:textId="77777777" w:rsidR="00EE09BB" w:rsidRPr="00766B49" w:rsidRDefault="00EE09BB" w:rsidP="005B3894">
            <w:pPr>
              <w:rPr>
                <w:rFonts w:cstheme="minorHAnsi"/>
                <w:b/>
              </w:rPr>
            </w:pPr>
            <w:r w:rsidRPr="00766B49">
              <w:rPr>
                <w:rFonts w:cstheme="minorHAnsi"/>
                <w:b/>
              </w:rPr>
              <w:t>Naziv aktivnosti / projekta</w:t>
            </w:r>
          </w:p>
        </w:tc>
        <w:tc>
          <w:tcPr>
            <w:tcW w:w="1139" w:type="dxa"/>
          </w:tcPr>
          <w:p w14:paraId="176B64BD" w14:textId="77777777" w:rsidR="00EE09BB" w:rsidRPr="00766B49" w:rsidRDefault="00EE09BB" w:rsidP="005B3894">
            <w:pPr>
              <w:jc w:val="center"/>
              <w:rPr>
                <w:rFonts w:cstheme="minorHAnsi"/>
                <w:b/>
              </w:rPr>
            </w:pPr>
            <w:r>
              <w:rPr>
                <w:rFonts w:cstheme="minorHAnsi"/>
                <w:b/>
              </w:rPr>
              <w:t>2022.</w:t>
            </w:r>
          </w:p>
        </w:tc>
        <w:tc>
          <w:tcPr>
            <w:tcW w:w="1269" w:type="dxa"/>
          </w:tcPr>
          <w:p w14:paraId="0E045EB6" w14:textId="77777777" w:rsidR="00EE09BB" w:rsidRPr="00766B49" w:rsidRDefault="00EE09BB" w:rsidP="005B3894">
            <w:pPr>
              <w:jc w:val="center"/>
              <w:rPr>
                <w:rFonts w:cstheme="minorHAnsi"/>
                <w:b/>
              </w:rPr>
            </w:pPr>
            <w:r w:rsidRPr="00766B49">
              <w:rPr>
                <w:rFonts w:cstheme="minorHAnsi"/>
                <w:b/>
              </w:rPr>
              <w:t>2023.</w:t>
            </w:r>
          </w:p>
        </w:tc>
        <w:tc>
          <w:tcPr>
            <w:tcW w:w="1269" w:type="dxa"/>
          </w:tcPr>
          <w:p w14:paraId="58B21A7F" w14:textId="77777777" w:rsidR="00EE09BB" w:rsidRPr="00766B49" w:rsidRDefault="00EE09BB" w:rsidP="005B3894">
            <w:pPr>
              <w:jc w:val="center"/>
              <w:rPr>
                <w:rFonts w:cstheme="minorHAnsi"/>
                <w:b/>
              </w:rPr>
            </w:pPr>
            <w:r w:rsidRPr="00766B49">
              <w:rPr>
                <w:rFonts w:cstheme="minorHAnsi"/>
                <w:b/>
              </w:rPr>
              <w:t>2024.</w:t>
            </w:r>
          </w:p>
        </w:tc>
        <w:tc>
          <w:tcPr>
            <w:tcW w:w="1251" w:type="dxa"/>
          </w:tcPr>
          <w:p w14:paraId="43AF64AF" w14:textId="77777777" w:rsidR="00EE09BB" w:rsidRPr="00766B49" w:rsidRDefault="00EE09BB" w:rsidP="005B3894">
            <w:pPr>
              <w:jc w:val="center"/>
              <w:rPr>
                <w:rFonts w:cstheme="minorHAnsi"/>
                <w:b/>
              </w:rPr>
            </w:pPr>
            <w:r w:rsidRPr="00766B49">
              <w:rPr>
                <w:rFonts w:cstheme="minorHAnsi"/>
                <w:b/>
              </w:rPr>
              <w:t>2025.</w:t>
            </w:r>
          </w:p>
        </w:tc>
      </w:tr>
      <w:tr w:rsidR="00EE09BB" w:rsidRPr="00766B49" w14:paraId="259851F9" w14:textId="77777777" w:rsidTr="005B3894">
        <w:tc>
          <w:tcPr>
            <w:tcW w:w="1987" w:type="dxa"/>
          </w:tcPr>
          <w:p w14:paraId="04594BC9" w14:textId="5D908F3C" w:rsidR="00EE09BB" w:rsidRPr="00766B49" w:rsidRDefault="00EE09BB" w:rsidP="005B3894">
            <w:pPr>
              <w:jc w:val="center"/>
              <w:rPr>
                <w:rFonts w:cstheme="minorHAnsi"/>
              </w:rPr>
            </w:pPr>
            <w:r>
              <w:rPr>
                <w:rFonts w:cstheme="minorHAnsi"/>
              </w:rPr>
              <w:t>A100128</w:t>
            </w:r>
          </w:p>
        </w:tc>
        <w:tc>
          <w:tcPr>
            <w:tcW w:w="2714" w:type="dxa"/>
          </w:tcPr>
          <w:p w14:paraId="70BD0CB2" w14:textId="5B0AF84A" w:rsidR="00EE09BB" w:rsidRPr="00766B49" w:rsidRDefault="002B63EC" w:rsidP="005B3894">
            <w:pPr>
              <w:rPr>
                <w:rFonts w:cstheme="minorHAnsi"/>
              </w:rPr>
            </w:pPr>
            <w:r>
              <w:rPr>
                <w:rFonts w:cstheme="minorHAnsi"/>
              </w:rPr>
              <w:t>Pomoćnici u nastavi OŠ i</w:t>
            </w:r>
            <w:r w:rsidR="00EE09BB">
              <w:rPr>
                <w:rFonts w:cstheme="minorHAnsi"/>
              </w:rPr>
              <w:t xml:space="preserve"> SŠ (EU projekt)</w:t>
            </w:r>
          </w:p>
        </w:tc>
        <w:tc>
          <w:tcPr>
            <w:tcW w:w="1139" w:type="dxa"/>
          </w:tcPr>
          <w:p w14:paraId="1F9D0F16" w14:textId="5B86AC1D" w:rsidR="00EE09BB" w:rsidRPr="00766B49" w:rsidRDefault="008A77BC" w:rsidP="005B3894">
            <w:pPr>
              <w:jc w:val="right"/>
              <w:rPr>
                <w:rFonts w:cstheme="minorHAnsi"/>
              </w:rPr>
            </w:pPr>
            <w:r>
              <w:rPr>
                <w:rFonts w:cstheme="minorHAnsi"/>
              </w:rPr>
              <w:t>17.054,88</w:t>
            </w:r>
          </w:p>
        </w:tc>
        <w:tc>
          <w:tcPr>
            <w:tcW w:w="1269" w:type="dxa"/>
          </w:tcPr>
          <w:p w14:paraId="675893BC" w14:textId="2069850B" w:rsidR="00EE09BB" w:rsidRPr="00766B49" w:rsidRDefault="002B63EC" w:rsidP="005B3894">
            <w:pPr>
              <w:jc w:val="right"/>
              <w:rPr>
                <w:rFonts w:cstheme="minorHAnsi"/>
              </w:rPr>
            </w:pPr>
            <w:r>
              <w:rPr>
                <w:rFonts w:cstheme="minorHAnsi"/>
              </w:rPr>
              <w:t>18.600,00</w:t>
            </w:r>
          </w:p>
        </w:tc>
        <w:tc>
          <w:tcPr>
            <w:tcW w:w="1269" w:type="dxa"/>
          </w:tcPr>
          <w:p w14:paraId="4C287DD8" w14:textId="0B21C6B9" w:rsidR="00EE09BB" w:rsidRPr="00766B49" w:rsidRDefault="002B63EC" w:rsidP="005B3894">
            <w:pPr>
              <w:jc w:val="right"/>
              <w:rPr>
                <w:rFonts w:cstheme="minorHAnsi"/>
              </w:rPr>
            </w:pPr>
            <w:r>
              <w:rPr>
                <w:rFonts w:cstheme="minorHAnsi"/>
              </w:rPr>
              <w:t>18.600,00</w:t>
            </w:r>
          </w:p>
        </w:tc>
        <w:tc>
          <w:tcPr>
            <w:tcW w:w="1251" w:type="dxa"/>
          </w:tcPr>
          <w:p w14:paraId="4870AC8C" w14:textId="29D164E0" w:rsidR="00EE09BB" w:rsidRPr="00766B49" w:rsidRDefault="002B63EC" w:rsidP="005B3894">
            <w:pPr>
              <w:jc w:val="right"/>
              <w:rPr>
                <w:rFonts w:cstheme="minorHAnsi"/>
              </w:rPr>
            </w:pPr>
            <w:r>
              <w:rPr>
                <w:rFonts w:cstheme="minorHAnsi"/>
              </w:rPr>
              <w:t>18.600,00</w:t>
            </w:r>
          </w:p>
        </w:tc>
      </w:tr>
      <w:tr w:rsidR="00EE09BB" w:rsidRPr="00766B49" w14:paraId="70E084C8" w14:textId="77777777" w:rsidTr="005B3894">
        <w:tc>
          <w:tcPr>
            <w:tcW w:w="1987" w:type="dxa"/>
          </w:tcPr>
          <w:p w14:paraId="5F8D9280" w14:textId="77777777" w:rsidR="00EE09BB" w:rsidRPr="00766B49" w:rsidRDefault="00EE09BB" w:rsidP="005B3894">
            <w:pPr>
              <w:jc w:val="center"/>
              <w:rPr>
                <w:rFonts w:cstheme="minorHAnsi"/>
                <w:b/>
              </w:rPr>
            </w:pPr>
          </w:p>
        </w:tc>
        <w:tc>
          <w:tcPr>
            <w:tcW w:w="2714" w:type="dxa"/>
          </w:tcPr>
          <w:p w14:paraId="553A188F" w14:textId="77777777" w:rsidR="00EE09BB" w:rsidRPr="00766B49" w:rsidRDefault="00EE09BB" w:rsidP="005B3894">
            <w:pPr>
              <w:rPr>
                <w:rFonts w:cstheme="minorHAnsi"/>
                <w:b/>
              </w:rPr>
            </w:pPr>
            <w:r w:rsidRPr="00766B49">
              <w:rPr>
                <w:rFonts w:cstheme="minorHAnsi"/>
                <w:b/>
              </w:rPr>
              <w:t>Ukupno program:</w:t>
            </w:r>
          </w:p>
        </w:tc>
        <w:tc>
          <w:tcPr>
            <w:tcW w:w="1139" w:type="dxa"/>
          </w:tcPr>
          <w:p w14:paraId="30CCFA8B" w14:textId="1178675C" w:rsidR="00EE09BB" w:rsidRPr="00766B49" w:rsidRDefault="009004F8" w:rsidP="005B3894">
            <w:pPr>
              <w:jc w:val="right"/>
              <w:rPr>
                <w:rFonts w:cstheme="minorHAnsi"/>
                <w:b/>
              </w:rPr>
            </w:pPr>
            <w:r>
              <w:rPr>
                <w:rFonts w:cstheme="minorHAnsi"/>
                <w:b/>
              </w:rPr>
              <w:t>17.054,88</w:t>
            </w:r>
          </w:p>
        </w:tc>
        <w:tc>
          <w:tcPr>
            <w:tcW w:w="1269" w:type="dxa"/>
          </w:tcPr>
          <w:p w14:paraId="42B4831C" w14:textId="5321F802" w:rsidR="00EE09BB" w:rsidRPr="00766B49" w:rsidRDefault="009004F8" w:rsidP="005B3894">
            <w:pPr>
              <w:jc w:val="right"/>
              <w:rPr>
                <w:rFonts w:cstheme="minorHAnsi"/>
                <w:b/>
              </w:rPr>
            </w:pPr>
            <w:r>
              <w:rPr>
                <w:rFonts w:cstheme="minorHAnsi"/>
                <w:b/>
              </w:rPr>
              <w:t>18.600,00</w:t>
            </w:r>
          </w:p>
        </w:tc>
        <w:tc>
          <w:tcPr>
            <w:tcW w:w="1269" w:type="dxa"/>
          </w:tcPr>
          <w:p w14:paraId="22169022" w14:textId="5934386C" w:rsidR="00EE09BB" w:rsidRPr="00766B49" w:rsidRDefault="009004F8" w:rsidP="005B3894">
            <w:pPr>
              <w:jc w:val="right"/>
              <w:rPr>
                <w:rFonts w:cstheme="minorHAnsi"/>
                <w:b/>
              </w:rPr>
            </w:pPr>
            <w:r>
              <w:rPr>
                <w:rFonts w:cstheme="minorHAnsi"/>
                <w:b/>
              </w:rPr>
              <w:t>18.600,00</w:t>
            </w:r>
          </w:p>
        </w:tc>
        <w:tc>
          <w:tcPr>
            <w:tcW w:w="1251" w:type="dxa"/>
          </w:tcPr>
          <w:p w14:paraId="56A41C5A" w14:textId="43655CF4" w:rsidR="00EE09BB" w:rsidRPr="00766B49" w:rsidRDefault="009004F8" w:rsidP="005B3894">
            <w:pPr>
              <w:jc w:val="right"/>
              <w:rPr>
                <w:rFonts w:cstheme="minorHAnsi"/>
                <w:b/>
              </w:rPr>
            </w:pPr>
            <w:r>
              <w:rPr>
                <w:rFonts w:cstheme="minorHAnsi"/>
                <w:b/>
              </w:rPr>
              <w:t>18.600,00</w:t>
            </w:r>
          </w:p>
        </w:tc>
      </w:tr>
    </w:tbl>
    <w:p w14:paraId="7052CF8F" w14:textId="77777777" w:rsidR="00EE09BB" w:rsidRPr="004145CD" w:rsidRDefault="00EE09BB" w:rsidP="00EE09BB">
      <w:pPr>
        <w:spacing w:after="0" w:line="240" w:lineRule="auto"/>
        <w:rPr>
          <w:rFonts w:cstheme="minorHAnsi"/>
          <w:b/>
          <w:sz w:val="10"/>
          <w:szCs w:val="10"/>
        </w:rPr>
      </w:pPr>
    </w:p>
    <w:p w14:paraId="33F19829" w14:textId="5E800B4D" w:rsidR="00EE09BB" w:rsidRPr="00766B49" w:rsidRDefault="00EE09BB" w:rsidP="00EE09BB">
      <w:pPr>
        <w:spacing w:after="0" w:line="240" w:lineRule="auto"/>
        <w:rPr>
          <w:rFonts w:cstheme="minorHAnsi"/>
          <w:i/>
        </w:rPr>
      </w:pPr>
      <w:r w:rsidRPr="00766B49">
        <w:rPr>
          <w:rFonts w:cstheme="minorHAnsi"/>
          <w:b/>
        </w:rPr>
        <w:t xml:space="preserve">RAZLOG ODSTUPANJA OD PROŠLOGODINJIH PROJEKCIJA: </w:t>
      </w:r>
    </w:p>
    <w:p w14:paraId="5667366F" w14:textId="77777777" w:rsidR="00EE09BB" w:rsidRPr="00766B49" w:rsidRDefault="00EE09BB" w:rsidP="00EE09BB">
      <w:pPr>
        <w:spacing w:after="0" w:line="240" w:lineRule="auto"/>
        <w:rPr>
          <w:rFonts w:cstheme="minorHAnsi"/>
        </w:rPr>
      </w:pPr>
    </w:p>
    <w:p w14:paraId="50A01C7C" w14:textId="10E21601" w:rsidR="00EE09BB" w:rsidRPr="008446EF" w:rsidRDefault="008A77BC" w:rsidP="00EE09BB">
      <w:pPr>
        <w:spacing w:after="0" w:line="240" w:lineRule="auto"/>
        <w:rPr>
          <w:rFonts w:cstheme="minorHAnsi"/>
        </w:rPr>
      </w:pPr>
      <w:r w:rsidRPr="008446EF">
        <w:rPr>
          <w:rFonts w:cstheme="minorHAnsi"/>
        </w:rPr>
        <w:t>P</w:t>
      </w:r>
      <w:r w:rsidR="00A375A5" w:rsidRPr="008446EF">
        <w:rPr>
          <w:rFonts w:cstheme="minorHAnsi"/>
        </w:rPr>
        <w:t>romjena</w:t>
      </w:r>
      <w:r w:rsidRPr="008446EF">
        <w:rPr>
          <w:rFonts w:cstheme="minorHAnsi"/>
        </w:rPr>
        <w:t xml:space="preserve"> broja</w:t>
      </w:r>
      <w:r w:rsidR="00A375A5" w:rsidRPr="008446EF">
        <w:rPr>
          <w:rFonts w:cstheme="minorHAnsi"/>
        </w:rPr>
        <w:t xml:space="preserve"> odobrenih</w:t>
      </w:r>
      <w:r w:rsidRPr="008446EF">
        <w:rPr>
          <w:rFonts w:cstheme="minorHAnsi"/>
        </w:rPr>
        <w:t xml:space="preserve"> pomoćnika u nastavi</w:t>
      </w:r>
      <w:r w:rsidR="00A375A5" w:rsidRPr="008446EF">
        <w:rPr>
          <w:rFonts w:cstheme="minorHAnsi"/>
        </w:rPr>
        <w:t xml:space="preserve"> </w:t>
      </w:r>
    </w:p>
    <w:p w14:paraId="7B243E4B" w14:textId="77777777" w:rsidR="00A375A5" w:rsidRDefault="00A375A5" w:rsidP="00EE09BB">
      <w:pPr>
        <w:spacing w:after="0" w:line="240" w:lineRule="auto"/>
        <w:rPr>
          <w:rFonts w:cstheme="minorHAnsi"/>
          <w:b/>
        </w:rPr>
      </w:pPr>
    </w:p>
    <w:p w14:paraId="7D0C8CF6" w14:textId="77777777" w:rsidR="00322AAF" w:rsidRDefault="00322AAF" w:rsidP="00EE09BB">
      <w:pPr>
        <w:spacing w:after="0" w:line="240" w:lineRule="auto"/>
        <w:rPr>
          <w:rFonts w:cstheme="minorHAnsi"/>
          <w:b/>
        </w:rPr>
      </w:pPr>
    </w:p>
    <w:p w14:paraId="6588B3DF" w14:textId="77777777" w:rsidR="00322AAF" w:rsidRDefault="00322AAF" w:rsidP="00EE09BB">
      <w:pPr>
        <w:spacing w:after="0" w:line="240" w:lineRule="auto"/>
        <w:rPr>
          <w:rFonts w:cstheme="minorHAnsi"/>
          <w:b/>
        </w:rPr>
      </w:pPr>
    </w:p>
    <w:p w14:paraId="4869719D" w14:textId="77777777" w:rsidR="00322AAF" w:rsidRDefault="00322AAF" w:rsidP="00EE09BB">
      <w:pPr>
        <w:spacing w:after="0" w:line="240" w:lineRule="auto"/>
        <w:rPr>
          <w:rFonts w:cstheme="minorHAnsi"/>
          <w:b/>
        </w:rPr>
      </w:pPr>
    </w:p>
    <w:p w14:paraId="10387AB1" w14:textId="77777777" w:rsidR="00322AAF" w:rsidRDefault="00322AAF" w:rsidP="00EE09BB">
      <w:pPr>
        <w:spacing w:after="0" w:line="240" w:lineRule="auto"/>
        <w:rPr>
          <w:rFonts w:cstheme="minorHAnsi"/>
          <w:b/>
        </w:rPr>
      </w:pPr>
    </w:p>
    <w:p w14:paraId="61C785EE" w14:textId="77777777" w:rsidR="00322AAF" w:rsidRPr="00766B49" w:rsidRDefault="00322AAF" w:rsidP="00EE09BB">
      <w:pPr>
        <w:spacing w:after="0" w:line="240" w:lineRule="auto"/>
        <w:rPr>
          <w:rFonts w:cstheme="minorHAnsi"/>
          <w:b/>
        </w:rPr>
      </w:pPr>
    </w:p>
    <w:p w14:paraId="2971AAEC" w14:textId="77777777" w:rsidR="00EE09BB" w:rsidRPr="00766B49" w:rsidRDefault="00EE09BB" w:rsidP="00EE09BB">
      <w:pPr>
        <w:pStyle w:val="Odlomakpopisa"/>
        <w:numPr>
          <w:ilvl w:val="0"/>
          <w:numId w:val="1"/>
        </w:numPr>
        <w:spacing w:after="0"/>
        <w:rPr>
          <w:rFonts w:cstheme="minorHAnsi"/>
        </w:rPr>
      </w:pPr>
      <w:r w:rsidRPr="00766B49">
        <w:rPr>
          <w:rFonts w:cstheme="minorHAnsi"/>
        </w:rPr>
        <w:lastRenderedPageBreak/>
        <w:t>U nastavku se za svaku aktivnost/projekt daje sažeto obrazloženje i definiraju pokazatelji rezultata:</w:t>
      </w:r>
    </w:p>
    <w:p w14:paraId="08B6EC77" w14:textId="77777777" w:rsidR="00EE09BB" w:rsidRPr="00766B49" w:rsidRDefault="00EE09BB" w:rsidP="00EE09BB">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2142"/>
        <w:gridCol w:w="1559"/>
        <w:gridCol w:w="709"/>
        <w:gridCol w:w="1275"/>
        <w:gridCol w:w="1185"/>
        <w:gridCol w:w="1119"/>
        <w:gridCol w:w="1420"/>
      </w:tblGrid>
      <w:tr w:rsidR="00EE09BB" w:rsidRPr="00766B49" w14:paraId="754AA56C" w14:textId="77777777" w:rsidTr="005B3894">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C9A44B4" w14:textId="64213468" w:rsidR="00EE09BB" w:rsidRPr="00766B49" w:rsidRDefault="00EE09BB" w:rsidP="002B63EC">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w:t>
            </w:r>
            <w:r w:rsidR="002B63EC">
              <w:rPr>
                <w:rFonts w:eastAsia="Times New Roman" w:cstheme="minorHAnsi"/>
                <w:b/>
                <w:bCs/>
                <w:lang w:eastAsia="hr-HR"/>
              </w:rPr>
              <w:t>128 Pomoćnici u nastavi OŠ i SŠ (EU projekt)</w:t>
            </w:r>
          </w:p>
        </w:tc>
      </w:tr>
      <w:tr w:rsidR="00EE09BB" w:rsidRPr="00766B49" w14:paraId="1812BAF4" w14:textId="77777777" w:rsidTr="005B3894">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BB92023" w14:textId="0C42BDD3" w:rsidR="00EE09BB" w:rsidRPr="00766B49" w:rsidRDefault="009004F8" w:rsidP="005B3894">
            <w:pPr>
              <w:spacing w:after="0" w:line="240" w:lineRule="auto"/>
              <w:rPr>
                <w:rFonts w:eastAsia="Times New Roman" w:cstheme="minorHAnsi"/>
                <w:color w:val="000000"/>
                <w:lang w:eastAsia="hr-HR"/>
              </w:rPr>
            </w:pPr>
            <w:r w:rsidRPr="008446EF">
              <w:rPr>
                <w:rFonts w:eastAsia="Times New Roman" w:cstheme="minorHAnsi"/>
                <w:lang w:eastAsia="hr-HR"/>
              </w:rPr>
              <w:t>Sredstva se koriste za plaće pomoćnika/</w:t>
            </w:r>
            <w:proofErr w:type="spellStart"/>
            <w:r w:rsidRPr="008446EF">
              <w:rPr>
                <w:rFonts w:eastAsia="Times New Roman" w:cstheme="minorHAnsi"/>
                <w:lang w:eastAsia="hr-HR"/>
              </w:rPr>
              <w:t>ca</w:t>
            </w:r>
            <w:proofErr w:type="spellEnd"/>
            <w:r w:rsidRPr="008446EF">
              <w:rPr>
                <w:rFonts w:eastAsia="Times New Roman" w:cstheme="minorHAnsi"/>
                <w:lang w:eastAsia="hr-HR"/>
              </w:rPr>
              <w:t xml:space="preserve"> u nastavi koji zajedno s učenicima s teškoćama u razvoju sudjeluju na nastavi .</w:t>
            </w:r>
          </w:p>
        </w:tc>
      </w:tr>
      <w:tr w:rsidR="00EE09BB" w:rsidRPr="00766B49" w14:paraId="4F8786DE" w14:textId="77777777" w:rsidTr="005B3894">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219AED1F" w14:textId="77777777" w:rsidR="00EE09BB" w:rsidRPr="00766B49" w:rsidRDefault="00EE09BB" w:rsidP="005B3894">
            <w:pPr>
              <w:spacing w:after="0" w:line="240" w:lineRule="auto"/>
              <w:rPr>
                <w:rFonts w:eastAsia="Times New Roman" w:cstheme="minorHAnsi"/>
                <w:color w:val="000000"/>
                <w:lang w:eastAsia="hr-HR"/>
              </w:rPr>
            </w:pPr>
          </w:p>
        </w:tc>
      </w:tr>
      <w:tr w:rsidR="00EE09BB" w:rsidRPr="00766B49" w14:paraId="4CB9086F" w14:textId="77777777" w:rsidTr="005B3894">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D4DCCDD"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EE09BB" w:rsidRPr="00766B49" w14:paraId="1955C1C0" w14:textId="77777777" w:rsidTr="00322AAF">
        <w:trPr>
          <w:trHeight w:val="574"/>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7578"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27F8730F"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62C0AC"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709" w:type="dxa"/>
            <w:tcBorders>
              <w:top w:val="single" w:sz="4" w:space="0" w:color="auto"/>
              <w:left w:val="nil"/>
              <w:bottom w:val="single" w:sz="4" w:space="0" w:color="auto"/>
              <w:right w:val="single" w:sz="4" w:space="0" w:color="auto"/>
            </w:tcBorders>
            <w:vAlign w:val="center"/>
          </w:tcPr>
          <w:p w14:paraId="44863F21"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0BB1D"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18742F2"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D1FF7AF"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0E6DD024"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5D6B2AC"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38912FCD"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4E3919B" w14:textId="77777777" w:rsidR="00EE09BB" w:rsidRPr="00766B49" w:rsidRDefault="00EE09BB"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EE09BB" w:rsidRPr="00766B49" w14:paraId="3B115B94" w14:textId="77777777" w:rsidTr="00322AAF">
        <w:trPr>
          <w:trHeight w:val="287"/>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09F69F72" w14:textId="3E69ED0D" w:rsidR="00EE09BB" w:rsidRPr="008446EF" w:rsidRDefault="008B15A7" w:rsidP="00322AAF">
            <w:pPr>
              <w:spacing w:after="0" w:line="240" w:lineRule="auto"/>
              <w:rPr>
                <w:rFonts w:cstheme="minorHAnsi"/>
              </w:rPr>
            </w:pPr>
            <w:r w:rsidRPr="008B15A7">
              <w:rPr>
                <w:rFonts w:cstheme="minorHAnsi"/>
              </w:rPr>
              <w:t>Pomoćnici u nastavi svakodnevno su pomagali učenicima s teškoćama u razvoju te su učenici u</w:t>
            </w:r>
            <w:r>
              <w:rPr>
                <w:rFonts w:cstheme="minorHAnsi"/>
              </w:rPr>
              <w:t>spješno završili školsku godinu, a sredstvima dobivenim kroz projekt osigurana su financijska sredst</w:t>
            </w:r>
            <w:r w:rsidR="008446EF">
              <w:rPr>
                <w:rFonts w:cstheme="minorHAnsi"/>
              </w:rPr>
              <w:t>va za plaće pomoćnika u nastavi</w:t>
            </w:r>
          </w:p>
        </w:tc>
        <w:tc>
          <w:tcPr>
            <w:tcW w:w="1559" w:type="dxa"/>
            <w:tcBorders>
              <w:top w:val="nil"/>
              <w:left w:val="nil"/>
              <w:bottom w:val="single" w:sz="4" w:space="0" w:color="auto"/>
              <w:right w:val="single" w:sz="4" w:space="0" w:color="auto"/>
            </w:tcBorders>
            <w:shd w:val="clear" w:color="auto" w:fill="auto"/>
            <w:noWrap/>
            <w:vAlign w:val="bottom"/>
            <w:hideMark/>
          </w:tcPr>
          <w:p w14:paraId="554F90D6" w14:textId="713E831A" w:rsidR="00EE09BB" w:rsidRPr="00766B49" w:rsidRDefault="008B15A7" w:rsidP="005B3894">
            <w:pPr>
              <w:spacing w:after="0" w:line="240" w:lineRule="auto"/>
              <w:rPr>
                <w:rFonts w:eastAsia="Times New Roman" w:cstheme="minorHAnsi"/>
                <w:color w:val="000000"/>
                <w:lang w:eastAsia="hr-HR"/>
              </w:rPr>
            </w:pPr>
            <w:r>
              <w:rPr>
                <w:rFonts w:eastAsia="Times New Roman" w:cstheme="minorHAnsi"/>
                <w:color w:val="000000"/>
                <w:lang w:eastAsia="hr-HR"/>
              </w:rPr>
              <w:t>Učenici s teškoćama u razvoju koji su stekli pravo na pomoćnika u nastavi tijekom cijele školske godine uspješno su završili školsku godinu i razred.</w:t>
            </w:r>
          </w:p>
        </w:tc>
        <w:tc>
          <w:tcPr>
            <w:tcW w:w="709" w:type="dxa"/>
            <w:tcBorders>
              <w:top w:val="nil"/>
              <w:left w:val="nil"/>
              <w:bottom w:val="single" w:sz="4" w:space="0" w:color="auto"/>
              <w:right w:val="single" w:sz="4" w:space="0" w:color="auto"/>
            </w:tcBorders>
            <w:vAlign w:val="center"/>
          </w:tcPr>
          <w:p w14:paraId="687432F6" w14:textId="403EAB81" w:rsidR="00EE09BB" w:rsidRPr="00766B49" w:rsidRDefault="008B15A7"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Broj</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403AC" w14:textId="582B6ACD" w:rsidR="00EE09BB" w:rsidRPr="00766B49" w:rsidRDefault="00322AAF"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w:t>
            </w:r>
            <w:r w:rsidR="008B15A7">
              <w:rPr>
                <w:rFonts w:eastAsia="Times New Roman" w:cstheme="minorHAnsi"/>
                <w:color w:val="000000"/>
                <w:lang w:eastAsia="hr-HR"/>
              </w:rPr>
              <w:t>5</w:t>
            </w:r>
          </w:p>
        </w:tc>
        <w:tc>
          <w:tcPr>
            <w:tcW w:w="1185" w:type="dxa"/>
            <w:tcBorders>
              <w:top w:val="nil"/>
              <w:left w:val="nil"/>
              <w:bottom w:val="single" w:sz="4" w:space="0" w:color="auto"/>
              <w:right w:val="single" w:sz="4" w:space="0" w:color="auto"/>
            </w:tcBorders>
            <w:shd w:val="clear" w:color="auto" w:fill="auto"/>
            <w:noWrap/>
            <w:vAlign w:val="center"/>
            <w:hideMark/>
          </w:tcPr>
          <w:p w14:paraId="7C9DC46F" w14:textId="66D82908" w:rsidR="00EE09BB" w:rsidRPr="00766B49" w:rsidRDefault="008B15A7"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2-5</w:t>
            </w:r>
          </w:p>
        </w:tc>
        <w:tc>
          <w:tcPr>
            <w:tcW w:w="1119" w:type="dxa"/>
            <w:tcBorders>
              <w:top w:val="nil"/>
              <w:left w:val="nil"/>
              <w:bottom w:val="single" w:sz="4" w:space="0" w:color="auto"/>
              <w:right w:val="single" w:sz="4" w:space="0" w:color="auto"/>
            </w:tcBorders>
            <w:vAlign w:val="center"/>
          </w:tcPr>
          <w:p w14:paraId="4B85C631" w14:textId="0DAB0EBF" w:rsidR="00EE09BB" w:rsidRPr="00766B49" w:rsidRDefault="008B15A7"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2-5</w:t>
            </w:r>
          </w:p>
        </w:tc>
        <w:tc>
          <w:tcPr>
            <w:tcW w:w="1420" w:type="dxa"/>
            <w:tcBorders>
              <w:top w:val="nil"/>
              <w:left w:val="nil"/>
              <w:bottom w:val="single" w:sz="4" w:space="0" w:color="auto"/>
              <w:right w:val="single" w:sz="4" w:space="0" w:color="auto"/>
            </w:tcBorders>
            <w:vAlign w:val="center"/>
          </w:tcPr>
          <w:p w14:paraId="661126FB" w14:textId="1B6D497C" w:rsidR="00EE09BB" w:rsidRPr="00766B49" w:rsidRDefault="008B15A7" w:rsidP="00322AAF">
            <w:pPr>
              <w:spacing w:after="0" w:line="240" w:lineRule="auto"/>
              <w:jc w:val="center"/>
              <w:rPr>
                <w:rFonts w:eastAsia="Times New Roman" w:cstheme="minorHAnsi"/>
                <w:color w:val="000000"/>
                <w:lang w:eastAsia="hr-HR"/>
              </w:rPr>
            </w:pPr>
            <w:r>
              <w:rPr>
                <w:rFonts w:eastAsia="Times New Roman" w:cstheme="minorHAnsi"/>
                <w:color w:val="000000"/>
                <w:lang w:eastAsia="hr-HR"/>
              </w:rPr>
              <w:t>2-5</w:t>
            </w:r>
          </w:p>
        </w:tc>
      </w:tr>
    </w:tbl>
    <w:p w14:paraId="23F301ED" w14:textId="77777777" w:rsidR="00EE09BB" w:rsidRDefault="00EE09BB" w:rsidP="00EE09BB">
      <w:pPr>
        <w:spacing w:after="0" w:line="240" w:lineRule="auto"/>
        <w:ind w:left="3540" w:firstLine="708"/>
        <w:rPr>
          <w:rFonts w:cstheme="minorHAnsi"/>
          <w:b/>
          <w:bCs/>
        </w:rPr>
      </w:pPr>
    </w:p>
    <w:p w14:paraId="5F66B32D" w14:textId="77777777" w:rsidR="002B63EC" w:rsidRDefault="002B63EC" w:rsidP="00EE09BB">
      <w:pPr>
        <w:spacing w:after="0" w:line="240" w:lineRule="auto"/>
        <w:ind w:left="3540" w:firstLine="708"/>
        <w:rPr>
          <w:rFonts w:cstheme="minorHAnsi"/>
          <w:b/>
          <w:bCs/>
        </w:rPr>
      </w:pPr>
    </w:p>
    <w:p w14:paraId="086988FE" w14:textId="6FF67C99" w:rsidR="002B63EC" w:rsidRPr="00766B49" w:rsidRDefault="002B63EC" w:rsidP="002B63EC">
      <w:pPr>
        <w:pBdr>
          <w:bottom w:val="single" w:sz="4" w:space="1" w:color="auto"/>
        </w:pBdr>
        <w:spacing w:after="0" w:line="240" w:lineRule="auto"/>
        <w:rPr>
          <w:rFonts w:cstheme="minorHAnsi"/>
          <w:b/>
        </w:rPr>
      </w:pPr>
      <w:r w:rsidRPr="00766B49">
        <w:rPr>
          <w:rFonts w:cstheme="minorHAnsi"/>
          <w:b/>
        </w:rPr>
        <w:t>ŠIFRA I NAZIV PROGRAMA:</w:t>
      </w:r>
      <w:r>
        <w:rPr>
          <w:rFonts w:cstheme="minorHAnsi"/>
          <w:b/>
        </w:rPr>
        <w:t xml:space="preserve"> 165 – OSIGURANJE ŠKOLSKE PREHRANE ZA DJECU I RIZIKU OD SIROMAŠTVA KARLOVAČKE ŽUPANIJE</w:t>
      </w:r>
    </w:p>
    <w:p w14:paraId="53B924C8" w14:textId="77777777" w:rsidR="002B63EC" w:rsidRDefault="002B63EC" w:rsidP="002B63EC">
      <w:pPr>
        <w:spacing w:after="0" w:line="240" w:lineRule="auto"/>
        <w:rPr>
          <w:rFonts w:cstheme="minorHAnsi"/>
          <w:b/>
        </w:rPr>
      </w:pPr>
    </w:p>
    <w:p w14:paraId="00C4E274" w14:textId="0715AC71" w:rsidR="002B63EC" w:rsidRDefault="002B63EC" w:rsidP="002B63EC">
      <w:pPr>
        <w:spacing w:after="0" w:line="240" w:lineRule="auto"/>
        <w:rPr>
          <w:rFonts w:cstheme="minorHAnsi"/>
          <w:bCs/>
        </w:rPr>
      </w:pPr>
      <w:r w:rsidRPr="00766B49">
        <w:rPr>
          <w:rFonts w:cstheme="minorHAnsi"/>
          <w:b/>
        </w:rPr>
        <w:t xml:space="preserve">SVRHA PROGRAMA: </w:t>
      </w:r>
    </w:p>
    <w:p w14:paraId="1C302ECB" w14:textId="77777777" w:rsidR="002B63EC" w:rsidRDefault="002B63EC" w:rsidP="002B63EC">
      <w:pPr>
        <w:spacing w:after="0" w:line="240" w:lineRule="auto"/>
        <w:rPr>
          <w:rFonts w:cstheme="minorHAnsi"/>
          <w:b/>
        </w:rPr>
      </w:pPr>
    </w:p>
    <w:p w14:paraId="4C72D1C5" w14:textId="4F4A416E" w:rsidR="00A375A5" w:rsidRPr="008446EF" w:rsidRDefault="00A375A5" w:rsidP="002B63EC">
      <w:pPr>
        <w:spacing w:after="0" w:line="240" w:lineRule="auto"/>
        <w:rPr>
          <w:rFonts w:cstheme="minorHAnsi"/>
        </w:rPr>
      </w:pPr>
      <w:r w:rsidRPr="008446EF">
        <w:rPr>
          <w:rFonts w:cstheme="minorHAnsi"/>
        </w:rPr>
        <w:t>Osigurati korištenje školske prehrane za djecu u riziku od siromaštva. Program se financira posredstvom Karlovačke županije kroz projekt „Osiguranje školske prehrane za djecu u riziku od siromaštva Karlovačke županije“.</w:t>
      </w:r>
    </w:p>
    <w:p w14:paraId="7D7B3E89" w14:textId="77777777" w:rsidR="00A375A5" w:rsidRPr="00A375A5" w:rsidRDefault="00A375A5" w:rsidP="002B63EC">
      <w:pPr>
        <w:spacing w:after="0" w:line="240" w:lineRule="auto"/>
        <w:rPr>
          <w:rFonts w:cstheme="minorHAnsi"/>
          <w:color w:val="A6A6A6" w:themeColor="background1" w:themeShade="A6"/>
        </w:rPr>
      </w:pPr>
    </w:p>
    <w:p w14:paraId="7F7FF37E" w14:textId="77777777" w:rsidR="002B63EC" w:rsidRPr="004145CD" w:rsidRDefault="002B63EC" w:rsidP="002B63EC">
      <w:pPr>
        <w:spacing w:after="0" w:line="240" w:lineRule="auto"/>
        <w:rPr>
          <w:rFonts w:cstheme="minorHAnsi"/>
          <w:b/>
          <w:sz w:val="10"/>
          <w:szCs w:val="10"/>
        </w:rPr>
      </w:pPr>
    </w:p>
    <w:p w14:paraId="6AAD14A1" w14:textId="65852472" w:rsidR="002B63EC" w:rsidRPr="00766B49" w:rsidRDefault="002B63EC" w:rsidP="002B63EC">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0CFD63A5" w14:textId="77777777" w:rsidR="002B63EC" w:rsidRPr="00766B49" w:rsidRDefault="002B63EC" w:rsidP="002B63EC">
      <w:pPr>
        <w:spacing w:after="0" w:line="240" w:lineRule="auto"/>
        <w:rPr>
          <w:rFonts w:cstheme="minorHAnsi"/>
          <w:b/>
          <w:color w:val="FF0000"/>
        </w:rPr>
      </w:pPr>
    </w:p>
    <w:p w14:paraId="6FE46DC8" w14:textId="62E666B1" w:rsidR="002B63EC" w:rsidRPr="008446EF" w:rsidRDefault="00A375A5" w:rsidP="002B63EC">
      <w:pPr>
        <w:spacing w:after="0" w:line="240" w:lineRule="auto"/>
        <w:rPr>
          <w:rFonts w:cstheme="minorHAnsi"/>
        </w:rPr>
      </w:pPr>
      <w:r w:rsidRPr="008446EF">
        <w:rPr>
          <w:rFonts w:cstheme="minorHAnsi"/>
        </w:rPr>
        <w:t>Pomoć učenicima i roditeljima koji se nalaze u riziku od siromaštva.</w:t>
      </w:r>
    </w:p>
    <w:p w14:paraId="6EBCFA97" w14:textId="77777777" w:rsidR="00A375A5" w:rsidRPr="00766B49" w:rsidRDefault="00A375A5" w:rsidP="002B63EC">
      <w:pPr>
        <w:spacing w:after="0" w:line="240" w:lineRule="auto"/>
        <w:rPr>
          <w:rFonts w:cstheme="minorHAnsi"/>
          <w:b/>
        </w:rPr>
      </w:pPr>
    </w:p>
    <w:p w14:paraId="29547E61" w14:textId="3FD40880" w:rsidR="002B63EC" w:rsidRPr="00766B49" w:rsidRDefault="002B63EC" w:rsidP="002B63EC">
      <w:pPr>
        <w:spacing w:after="0" w:line="240" w:lineRule="auto"/>
        <w:rPr>
          <w:rFonts w:cstheme="minorHAnsi"/>
          <w:i/>
        </w:rPr>
      </w:pPr>
      <w:r w:rsidRPr="00766B49">
        <w:rPr>
          <w:rFonts w:cstheme="minorHAnsi"/>
          <w:b/>
        </w:rPr>
        <w:t xml:space="preserve">ZAKONSKE I DRUGE PODLOGE NA KOJIMA SE PROGRAM ZASNIVA: </w:t>
      </w:r>
    </w:p>
    <w:p w14:paraId="2981184C" w14:textId="77777777" w:rsidR="002B63EC" w:rsidRPr="00766B49" w:rsidRDefault="002B63EC" w:rsidP="002B63EC">
      <w:pPr>
        <w:spacing w:after="0" w:line="240" w:lineRule="auto"/>
        <w:rPr>
          <w:rFonts w:cstheme="minorHAnsi"/>
          <w:b/>
        </w:rPr>
      </w:pPr>
    </w:p>
    <w:p w14:paraId="53E0EA11" w14:textId="74E96C26" w:rsidR="002B63EC" w:rsidRPr="008446EF" w:rsidRDefault="00A375A5" w:rsidP="002B63EC">
      <w:pPr>
        <w:spacing w:after="0" w:line="240" w:lineRule="auto"/>
        <w:rPr>
          <w:rFonts w:cstheme="minorHAnsi"/>
        </w:rPr>
      </w:pPr>
      <w:r w:rsidRPr="008446EF">
        <w:rPr>
          <w:rFonts w:cstheme="minorHAnsi"/>
        </w:rPr>
        <w:t>Godišnji plan i program rada škole, Kurikulum škole, Zakon o proračunu, Zakon o obrazovanju, Državni pedagoški standard osnovnoškolskog odgoja i obrazovanja.</w:t>
      </w:r>
    </w:p>
    <w:p w14:paraId="39E6F3ED" w14:textId="77777777" w:rsidR="00A375A5" w:rsidRPr="00766B49" w:rsidRDefault="00A375A5" w:rsidP="002B63EC">
      <w:pPr>
        <w:spacing w:after="0" w:line="240" w:lineRule="auto"/>
        <w:rPr>
          <w:rFonts w:cstheme="minorHAnsi"/>
        </w:rPr>
      </w:pPr>
    </w:p>
    <w:p w14:paraId="76807B91" w14:textId="53720C41" w:rsidR="002B63EC" w:rsidRPr="00766B49" w:rsidRDefault="002B63EC" w:rsidP="002B63EC">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3A11715F" w14:textId="77777777" w:rsidR="002B63EC" w:rsidRPr="00766B49" w:rsidRDefault="002B63EC" w:rsidP="002B63EC">
      <w:pPr>
        <w:spacing w:after="0" w:line="240" w:lineRule="auto"/>
        <w:rPr>
          <w:rFonts w:cstheme="minorHAnsi"/>
        </w:rPr>
      </w:pPr>
    </w:p>
    <w:p w14:paraId="4A37218D" w14:textId="0E272802" w:rsidR="002B63EC" w:rsidRPr="008446EF" w:rsidRDefault="00115205" w:rsidP="002B63EC">
      <w:pPr>
        <w:spacing w:after="0" w:line="240" w:lineRule="auto"/>
        <w:rPr>
          <w:rFonts w:cstheme="minorHAnsi"/>
        </w:rPr>
      </w:pPr>
      <w:r w:rsidRPr="008446EF">
        <w:rPr>
          <w:rFonts w:cstheme="minorHAnsi"/>
        </w:rPr>
        <w:t>Broj učenika koji sudjeluju u projektu „Osiguranje školske prehrane za djecu u riziku od siromaštva“. 85% troškova financira se iz izvora 56 „Fondovi EU-a“, a 15% iz izvora 05 „Pomoći“.</w:t>
      </w:r>
    </w:p>
    <w:p w14:paraId="1BC4D32A" w14:textId="0B6902AD" w:rsidR="002B63EC" w:rsidRPr="00766B49" w:rsidRDefault="002B63EC" w:rsidP="002B63EC">
      <w:pPr>
        <w:spacing w:after="0" w:line="240" w:lineRule="auto"/>
        <w:rPr>
          <w:rFonts w:cstheme="minorHAnsi"/>
          <w:b/>
        </w:rPr>
      </w:pPr>
      <w:r w:rsidRPr="00766B49">
        <w:rPr>
          <w:rFonts w:cstheme="minorHAnsi"/>
          <w:b/>
        </w:rPr>
        <w:lastRenderedPageBreak/>
        <w:t xml:space="preserve">IZVJEŠTAJ O POSTIGNUTIM CILJEVIMA I REZULTATIMA PROGRAMA TEMELJENIM NA POKAZATELJIMA USPJEŠNOSTI U PRETHODNOJ GODINI: </w:t>
      </w:r>
      <w:r w:rsidRPr="00766B49">
        <w:rPr>
          <w:rFonts w:cstheme="minorHAnsi"/>
          <w:i/>
        </w:rPr>
        <w:t xml:space="preserve"> </w:t>
      </w:r>
    </w:p>
    <w:p w14:paraId="68E5B77D" w14:textId="77777777" w:rsidR="002B63EC" w:rsidRPr="004145CD" w:rsidRDefault="002B63EC" w:rsidP="002B63EC">
      <w:pPr>
        <w:spacing w:after="0" w:line="240" w:lineRule="auto"/>
        <w:rPr>
          <w:rFonts w:cstheme="minorHAnsi"/>
          <w:sz w:val="10"/>
          <w:szCs w:val="10"/>
        </w:rPr>
      </w:pPr>
    </w:p>
    <w:p w14:paraId="4FBD3051" w14:textId="00D974F4" w:rsidR="002B63EC" w:rsidRPr="008446EF" w:rsidRDefault="00C9071E" w:rsidP="002B63EC">
      <w:pPr>
        <w:spacing w:after="0" w:line="240" w:lineRule="auto"/>
        <w:rPr>
          <w:rFonts w:cstheme="minorHAnsi"/>
        </w:rPr>
      </w:pPr>
      <w:r w:rsidRPr="008446EF">
        <w:rPr>
          <w:rFonts w:cstheme="minorHAnsi"/>
        </w:rPr>
        <w:t>U školskoj godini 2021./2022. u okviru projekta „Osiguranje školske prehrane za djecu u riziku od sir</w:t>
      </w:r>
      <w:r w:rsidR="008446EF">
        <w:rPr>
          <w:rFonts w:cstheme="minorHAnsi"/>
        </w:rPr>
        <w:t xml:space="preserve">omaštva Karlovačke županije“ obuhvaćeno </w:t>
      </w:r>
      <w:r w:rsidRPr="008446EF">
        <w:rPr>
          <w:rFonts w:cstheme="minorHAnsi"/>
        </w:rPr>
        <w:t>je 97 učenika.</w:t>
      </w:r>
    </w:p>
    <w:p w14:paraId="27F38192" w14:textId="77777777" w:rsidR="002B63EC" w:rsidRPr="00766B49" w:rsidRDefault="002B63EC" w:rsidP="002B63EC">
      <w:pPr>
        <w:spacing w:after="0" w:line="240" w:lineRule="auto"/>
        <w:rPr>
          <w:rFonts w:cstheme="minorHAnsi"/>
          <w:b/>
        </w:rPr>
      </w:pPr>
    </w:p>
    <w:p w14:paraId="01E6A3A3" w14:textId="14F5CB32" w:rsidR="002B63EC" w:rsidRPr="00766B49" w:rsidRDefault="002B63EC" w:rsidP="002B63EC">
      <w:pPr>
        <w:spacing w:after="0" w:line="240" w:lineRule="auto"/>
        <w:rPr>
          <w:rFonts w:cstheme="minorHAnsi"/>
          <w:b/>
        </w:rPr>
      </w:pPr>
      <w:r w:rsidRPr="00766B49">
        <w:rPr>
          <w:rFonts w:cstheme="minorHAnsi"/>
          <w:b/>
        </w:rPr>
        <w:t>POKAZAT</w:t>
      </w:r>
      <w:r w:rsidR="008446EF">
        <w:rPr>
          <w:rFonts w:cstheme="minorHAnsi"/>
          <w:b/>
        </w:rPr>
        <w:t>ELJI USPJEŠNOSTI PROGRAMA:</w:t>
      </w:r>
    </w:p>
    <w:tbl>
      <w:tblPr>
        <w:tblStyle w:val="Reetkatablice"/>
        <w:tblW w:w="9861" w:type="dxa"/>
        <w:tblLayout w:type="fixed"/>
        <w:tblLook w:val="04A0" w:firstRow="1" w:lastRow="0" w:firstColumn="1" w:lastColumn="0" w:noHBand="0" w:noVBand="1"/>
      </w:tblPr>
      <w:tblGrid>
        <w:gridCol w:w="2093"/>
        <w:gridCol w:w="2034"/>
        <w:gridCol w:w="659"/>
        <w:gridCol w:w="1276"/>
        <w:gridCol w:w="1247"/>
        <w:gridCol w:w="1276"/>
        <w:gridCol w:w="1276"/>
      </w:tblGrid>
      <w:tr w:rsidR="002B63EC" w:rsidRPr="00766B49" w14:paraId="5309E37D" w14:textId="77777777" w:rsidTr="00C00CAC">
        <w:trPr>
          <w:trHeight w:val="634"/>
        </w:trPr>
        <w:tc>
          <w:tcPr>
            <w:tcW w:w="2093" w:type="dxa"/>
            <w:vAlign w:val="center"/>
          </w:tcPr>
          <w:p w14:paraId="082064E2" w14:textId="77777777" w:rsidR="002B63EC" w:rsidRPr="00766B49" w:rsidRDefault="002B63EC" w:rsidP="005B3894">
            <w:pPr>
              <w:jc w:val="center"/>
              <w:rPr>
                <w:rFonts w:cstheme="minorHAnsi"/>
                <w:b/>
              </w:rPr>
            </w:pPr>
            <w:r w:rsidRPr="00766B49">
              <w:rPr>
                <w:rFonts w:cstheme="minorHAnsi"/>
                <w:b/>
              </w:rPr>
              <w:t>Pokazatelj uspješnosti</w:t>
            </w:r>
          </w:p>
        </w:tc>
        <w:tc>
          <w:tcPr>
            <w:tcW w:w="2034" w:type="dxa"/>
            <w:vAlign w:val="center"/>
          </w:tcPr>
          <w:p w14:paraId="5DCADC36" w14:textId="77777777" w:rsidR="002B63EC" w:rsidRPr="00766B49" w:rsidRDefault="002B63EC" w:rsidP="005B3894">
            <w:pPr>
              <w:jc w:val="center"/>
              <w:rPr>
                <w:rFonts w:cstheme="minorHAnsi"/>
                <w:b/>
              </w:rPr>
            </w:pPr>
            <w:r w:rsidRPr="00766B49">
              <w:rPr>
                <w:rFonts w:cstheme="minorHAnsi"/>
                <w:b/>
              </w:rPr>
              <w:t>Definicija</w:t>
            </w:r>
          </w:p>
        </w:tc>
        <w:tc>
          <w:tcPr>
            <w:tcW w:w="659" w:type="dxa"/>
            <w:vAlign w:val="center"/>
          </w:tcPr>
          <w:p w14:paraId="4A6EF799" w14:textId="77777777" w:rsidR="002B63EC" w:rsidRPr="00766B49" w:rsidRDefault="002B63EC" w:rsidP="005B3894">
            <w:pPr>
              <w:jc w:val="center"/>
              <w:rPr>
                <w:rFonts w:cstheme="minorHAnsi"/>
                <w:b/>
              </w:rPr>
            </w:pPr>
            <w:r w:rsidRPr="00766B49">
              <w:rPr>
                <w:rFonts w:cstheme="minorHAnsi"/>
                <w:b/>
              </w:rPr>
              <w:t>Jedinica</w:t>
            </w:r>
          </w:p>
        </w:tc>
        <w:tc>
          <w:tcPr>
            <w:tcW w:w="1276" w:type="dxa"/>
            <w:vAlign w:val="center"/>
          </w:tcPr>
          <w:p w14:paraId="1E1D7A08" w14:textId="77777777" w:rsidR="002B63EC" w:rsidRPr="00766B49" w:rsidRDefault="002B63EC" w:rsidP="005B3894">
            <w:pPr>
              <w:jc w:val="center"/>
              <w:rPr>
                <w:rFonts w:cstheme="minorHAnsi"/>
                <w:b/>
              </w:rPr>
            </w:pPr>
            <w:r w:rsidRPr="00766B49">
              <w:rPr>
                <w:rFonts w:cstheme="minorHAnsi"/>
                <w:b/>
              </w:rPr>
              <w:t>Polazna vrijednost</w:t>
            </w:r>
          </w:p>
        </w:tc>
        <w:tc>
          <w:tcPr>
            <w:tcW w:w="1247" w:type="dxa"/>
            <w:vAlign w:val="center"/>
          </w:tcPr>
          <w:p w14:paraId="6BDF4963" w14:textId="77777777" w:rsidR="002B63EC" w:rsidRPr="00766B49" w:rsidRDefault="002B63EC" w:rsidP="005B3894">
            <w:pPr>
              <w:jc w:val="center"/>
              <w:rPr>
                <w:rFonts w:cstheme="minorHAnsi"/>
                <w:b/>
              </w:rPr>
            </w:pPr>
            <w:r w:rsidRPr="00766B49">
              <w:rPr>
                <w:rFonts w:cstheme="minorHAnsi"/>
                <w:b/>
              </w:rPr>
              <w:t>Ciljana vrijednost 2023.</w:t>
            </w:r>
          </w:p>
        </w:tc>
        <w:tc>
          <w:tcPr>
            <w:tcW w:w="1276" w:type="dxa"/>
          </w:tcPr>
          <w:p w14:paraId="700F5BEA" w14:textId="77777777" w:rsidR="002B63EC" w:rsidRPr="00766B49" w:rsidRDefault="002B63EC" w:rsidP="005B3894">
            <w:pPr>
              <w:jc w:val="center"/>
              <w:rPr>
                <w:rFonts w:cstheme="minorHAnsi"/>
              </w:rPr>
            </w:pPr>
            <w:r w:rsidRPr="00766B49">
              <w:rPr>
                <w:rFonts w:cstheme="minorHAnsi"/>
                <w:b/>
              </w:rPr>
              <w:t>Ciljana vrijednost 2024.</w:t>
            </w:r>
          </w:p>
        </w:tc>
        <w:tc>
          <w:tcPr>
            <w:tcW w:w="1276" w:type="dxa"/>
          </w:tcPr>
          <w:p w14:paraId="18461114" w14:textId="77777777" w:rsidR="002B63EC" w:rsidRPr="00766B49" w:rsidRDefault="002B63EC" w:rsidP="005B3894">
            <w:pPr>
              <w:jc w:val="center"/>
              <w:rPr>
                <w:rFonts w:cstheme="minorHAnsi"/>
              </w:rPr>
            </w:pPr>
            <w:r w:rsidRPr="00766B49">
              <w:rPr>
                <w:rFonts w:cstheme="minorHAnsi"/>
                <w:b/>
              </w:rPr>
              <w:t>Ciljana vrijednost 2025.</w:t>
            </w:r>
          </w:p>
        </w:tc>
      </w:tr>
      <w:tr w:rsidR="002B63EC" w:rsidRPr="00766B49" w14:paraId="0C604ECF" w14:textId="77777777" w:rsidTr="00C00CAC">
        <w:trPr>
          <w:trHeight w:val="207"/>
        </w:trPr>
        <w:tc>
          <w:tcPr>
            <w:tcW w:w="2093" w:type="dxa"/>
          </w:tcPr>
          <w:p w14:paraId="3D69073B" w14:textId="3F3ACB47" w:rsidR="002B63EC" w:rsidRPr="00766B49" w:rsidRDefault="002F3856" w:rsidP="005B3894">
            <w:pPr>
              <w:rPr>
                <w:rFonts w:cstheme="minorHAnsi"/>
              </w:rPr>
            </w:pPr>
            <w:r>
              <w:rPr>
                <w:rFonts w:cstheme="minorHAnsi"/>
              </w:rPr>
              <w:t>Kroz projekt Karlovačke županije „Osiguranje školske prehrane za djecu u riziku od siromaštva Karlovačke županije“ oslobođeno je 97 učenika plaćanja cijene školske kuhinje čime se znatno smanjio udar na kućni budžet roditelja.</w:t>
            </w:r>
          </w:p>
        </w:tc>
        <w:tc>
          <w:tcPr>
            <w:tcW w:w="2034" w:type="dxa"/>
          </w:tcPr>
          <w:p w14:paraId="01472D97" w14:textId="4D95488C" w:rsidR="002B63EC" w:rsidRPr="00766B49" w:rsidRDefault="002F3856" w:rsidP="005B3894">
            <w:pPr>
              <w:rPr>
                <w:rFonts w:cstheme="minorHAnsi"/>
              </w:rPr>
            </w:pPr>
            <w:r>
              <w:rPr>
                <w:rFonts w:cstheme="minorHAnsi"/>
              </w:rPr>
              <w:t>Osiguranjem besplatnih obroka za 97 učenika svakodnevno tijekom cijele školske godine pridonijeli smo da se gotovo svi učenici hrane u školskoj kuhinji te dobivaju zdrave kuhane, mliječne i voćne obroke.</w:t>
            </w:r>
          </w:p>
        </w:tc>
        <w:tc>
          <w:tcPr>
            <w:tcW w:w="659" w:type="dxa"/>
            <w:vAlign w:val="center"/>
          </w:tcPr>
          <w:p w14:paraId="22ACB474" w14:textId="292CF214" w:rsidR="002B63EC" w:rsidRPr="00766B49" w:rsidRDefault="002F3856" w:rsidP="00C00CAC">
            <w:pPr>
              <w:jc w:val="center"/>
              <w:rPr>
                <w:rFonts w:cstheme="minorHAnsi"/>
                <w:b/>
              </w:rPr>
            </w:pPr>
            <w:r>
              <w:rPr>
                <w:rFonts w:cstheme="minorHAnsi"/>
                <w:b/>
              </w:rPr>
              <w:t>Broj</w:t>
            </w:r>
          </w:p>
        </w:tc>
        <w:tc>
          <w:tcPr>
            <w:tcW w:w="1276" w:type="dxa"/>
            <w:vAlign w:val="center"/>
          </w:tcPr>
          <w:p w14:paraId="56937B44" w14:textId="525E86AF" w:rsidR="002B63EC" w:rsidRPr="00766B49" w:rsidRDefault="002F3856" w:rsidP="00C00CAC">
            <w:pPr>
              <w:jc w:val="center"/>
              <w:rPr>
                <w:rFonts w:cstheme="minorHAnsi"/>
                <w:b/>
              </w:rPr>
            </w:pPr>
            <w:r>
              <w:rPr>
                <w:rFonts w:cstheme="minorHAnsi"/>
                <w:b/>
              </w:rPr>
              <w:t>97</w:t>
            </w:r>
          </w:p>
        </w:tc>
        <w:tc>
          <w:tcPr>
            <w:tcW w:w="1247" w:type="dxa"/>
            <w:vAlign w:val="center"/>
          </w:tcPr>
          <w:p w14:paraId="72ECBCB9" w14:textId="0F61CB02" w:rsidR="002B63EC" w:rsidRPr="00766B49" w:rsidRDefault="002F3856" w:rsidP="00C00CAC">
            <w:pPr>
              <w:jc w:val="center"/>
              <w:rPr>
                <w:rFonts w:cstheme="minorHAnsi"/>
                <w:b/>
              </w:rPr>
            </w:pPr>
            <w:r>
              <w:rPr>
                <w:rFonts w:cstheme="minorHAnsi"/>
                <w:b/>
              </w:rPr>
              <w:t>100</w:t>
            </w:r>
          </w:p>
        </w:tc>
        <w:tc>
          <w:tcPr>
            <w:tcW w:w="1276" w:type="dxa"/>
            <w:vAlign w:val="center"/>
          </w:tcPr>
          <w:p w14:paraId="7F1105A1" w14:textId="35B5C0A0" w:rsidR="002B63EC" w:rsidRPr="00766B49" w:rsidRDefault="002F3856" w:rsidP="00C00CAC">
            <w:pPr>
              <w:jc w:val="center"/>
              <w:rPr>
                <w:rFonts w:cstheme="minorHAnsi"/>
                <w:b/>
              </w:rPr>
            </w:pPr>
            <w:r>
              <w:rPr>
                <w:rFonts w:cstheme="minorHAnsi"/>
                <w:b/>
              </w:rPr>
              <w:t>110</w:t>
            </w:r>
          </w:p>
        </w:tc>
        <w:tc>
          <w:tcPr>
            <w:tcW w:w="1276" w:type="dxa"/>
            <w:vAlign w:val="center"/>
          </w:tcPr>
          <w:p w14:paraId="4B11FE94" w14:textId="18AB9D1C" w:rsidR="002B63EC" w:rsidRPr="00766B49" w:rsidRDefault="002F3856" w:rsidP="00C00CAC">
            <w:pPr>
              <w:jc w:val="center"/>
              <w:rPr>
                <w:rFonts w:cstheme="minorHAnsi"/>
                <w:b/>
              </w:rPr>
            </w:pPr>
            <w:r>
              <w:rPr>
                <w:rFonts w:cstheme="minorHAnsi"/>
                <w:b/>
              </w:rPr>
              <w:t>120</w:t>
            </w:r>
          </w:p>
        </w:tc>
      </w:tr>
    </w:tbl>
    <w:p w14:paraId="009BA025" w14:textId="77777777" w:rsidR="002B63EC" w:rsidRDefault="002B63EC" w:rsidP="002B63EC">
      <w:pPr>
        <w:spacing w:after="0" w:line="240" w:lineRule="auto"/>
        <w:rPr>
          <w:rFonts w:cstheme="minorHAnsi"/>
          <w:b/>
        </w:rPr>
      </w:pPr>
    </w:p>
    <w:p w14:paraId="348101E0" w14:textId="77777777" w:rsidR="008446EF" w:rsidRDefault="008446EF" w:rsidP="002B63EC">
      <w:pPr>
        <w:spacing w:after="0" w:line="240" w:lineRule="auto"/>
        <w:rPr>
          <w:rFonts w:cstheme="minorHAnsi"/>
          <w:b/>
        </w:rPr>
      </w:pPr>
    </w:p>
    <w:p w14:paraId="6D5B6116" w14:textId="77777777" w:rsidR="002B63EC" w:rsidRPr="00766B49" w:rsidRDefault="002B63EC" w:rsidP="002B63EC">
      <w:pPr>
        <w:spacing w:after="0" w:line="240" w:lineRule="auto"/>
        <w:rPr>
          <w:rFonts w:cstheme="minorHAnsi"/>
          <w:b/>
        </w:rPr>
      </w:pPr>
      <w:r w:rsidRPr="00766B49">
        <w:rPr>
          <w:rFonts w:cstheme="minorHAnsi"/>
          <w:b/>
        </w:rPr>
        <w:t>NAČIN I SREDSTVA ZA REALIZACIJU PROGRAMA:</w:t>
      </w:r>
    </w:p>
    <w:p w14:paraId="65A88B4B" w14:textId="77777777" w:rsidR="002B63EC" w:rsidRPr="004145CD" w:rsidRDefault="002B63EC" w:rsidP="002B63EC">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2B63EC" w:rsidRPr="00766B49" w14:paraId="0CAD6E80" w14:textId="77777777" w:rsidTr="005B3894">
        <w:tc>
          <w:tcPr>
            <w:tcW w:w="1987" w:type="dxa"/>
          </w:tcPr>
          <w:p w14:paraId="0DF49CD5" w14:textId="77777777" w:rsidR="002B63EC" w:rsidRPr="00766B49" w:rsidRDefault="002B63EC" w:rsidP="005B3894">
            <w:pPr>
              <w:jc w:val="center"/>
              <w:rPr>
                <w:rFonts w:cstheme="minorHAnsi"/>
                <w:b/>
              </w:rPr>
            </w:pPr>
            <w:r w:rsidRPr="00766B49">
              <w:rPr>
                <w:rFonts w:cstheme="minorHAnsi"/>
                <w:b/>
              </w:rPr>
              <w:t>Šifra aktivnosti/projekta</w:t>
            </w:r>
          </w:p>
        </w:tc>
        <w:tc>
          <w:tcPr>
            <w:tcW w:w="2714" w:type="dxa"/>
          </w:tcPr>
          <w:p w14:paraId="7C315005" w14:textId="77777777" w:rsidR="002B63EC" w:rsidRPr="00766B49" w:rsidRDefault="002B63EC" w:rsidP="005B3894">
            <w:pPr>
              <w:rPr>
                <w:rFonts w:cstheme="minorHAnsi"/>
                <w:b/>
              </w:rPr>
            </w:pPr>
            <w:r w:rsidRPr="00766B49">
              <w:rPr>
                <w:rFonts w:cstheme="minorHAnsi"/>
                <w:b/>
              </w:rPr>
              <w:t>Naziv aktivnosti / projekta</w:t>
            </w:r>
          </w:p>
        </w:tc>
        <w:tc>
          <w:tcPr>
            <w:tcW w:w="1139" w:type="dxa"/>
          </w:tcPr>
          <w:p w14:paraId="0AD7DC4F" w14:textId="77777777" w:rsidR="002B63EC" w:rsidRPr="00766B49" w:rsidRDefault="002B63EC" w:rsidP="005B3894">
            <w:pPr>
              <w:jc w:val="center"/>
              <w:rPr>
                <w:rFonts w:cstheme="minorHAnsi"/>
                <w:b/>
              </w:rPr>
            </w:pPr>
            <w:r>
              <w:rPr>
                <w:rFonts w:cstheme="minorHAnsi"/>
                <w:b/>
              </w:rPr>
              <w:t>2022.</w:t>
            </w:r>
          </w:p>
        </w:tc>
        <w:tc>
          <w:tcPr>
            <w:tcW w:w="1269" w:type="dxa"/>
          </w:tcPr>
          <w:p w14:paraId="162B8C5B" w14:textId="77777777" w:rsidR="002B63EC" w:rsidRPr="00766B49" w:rsidRDefault="002B63EC" w:rsidP="005B3894">
            <w:pPr>
              <w:jc w:val="center"/>
              <w:rPr>
                <w:rFonts w:cstheme="minorHAnsi"/>
                <w:b/>
              </w:rPr>
            </w:pPr>
            <w:r w:rsidRPr="00766B49">
              <w:rPr>
                <w:rFonts w:cstheme="minorHAnsi"/>
                <w:b/>
              </w:rPr>
              <w:t>2023.</w:t>
            </w:r>
          </w:p>
        </w:tc>
        <w:tc>
          <w:tcPr>
            <w:tcW w:w="1269" w:type="dxa"/>
          </w:tcPr>
          <w:p w14:paraId="1FB447BE" w14:textId="77777777" w:rsidR="002B63EC" w:rsidRPr="00766B49" w:rsidRDefault="002B63EC" w:rsidP="005B3894">
            <w:pPr>
              <w:jc w:val="center"/>
              <w:rPr>
                <w:rFonts w:cstheme="minorHAnsi"/>
                <w:b/>
              </w:rPr>
            </w:pPr>
            <w:r w:rsidRPr="00766B49">
              <w:rPr>
                <w:rFonts w:cstheme="minorHAnsi"/>
                <w:b/>
              </w:rPr>
              <w:t>2024.</w:t>
            </w:r>
          </w:p>
        </w:tc>
        <w:tc>
          <w:tcPr>
            <w:tcW w:w="1251" w:type="dxa"/>
          </w:tcPr>
          <w:p w14:paraId="6230FED7" w14:textId="77777777" w:rsidR="002B63EC" w:rsidRPr="00766B49" w:rsidRDefault="002B63EC" w:rsidP="005B3894">
            <w:pPr>
              <w:jc w:val="center"/>
              <w:rPr>
                <w:rFonts w:cstheme="minorHAnsi"/>
                <w:b/>
              </w:rPr>
            </w:pPr>
            <w:r w:rsidRPr="00766B49">
              <w:rPr>
                <w:rFonts w:cstheme="minorHAnsi"/>
                <w:b/>
              </w:rPr>
              <w:t>2025.</w:t>
            </w:r>
          </w:p>
        </w:tc>
      </w:tr>
      <w:tr w:rsidR="002B63EC" w:rsidRPr="00766B49" w14:paraId="6BFC12D9" w14:textId="77777777" w:rsidTr="005B3894">
        <w:tc>
          <w:tcPr>
            <w:tcW w:w="1987" w:type="dxa"/>
          </w:tcPr>
          <w:p w14:paraId="7474E9A8" w14:textId="05106587" w:rsidR="002B63EC" w:rsidRPr="00766B49" w:rsidRDefault="002B63EC" w:rsidP="005B3894">
            <w:pPr>
              <w:jc w:val="center"/>
              <w:rPr>
                <w:rFonts w:cstheme="minorHAnsi"/>
              </w:rPr>
            </w:pPr>
            <w:r>
              <w:rPr>
                <w:rFonts w:cstheme="minorHAnsi"/>
              </w:rPr>
              <w:t>A100176</w:t>
            </w:r>
          </w:p>
        </w:tc>
        <w:tc>
          <w:tcPr>
            <w:tcW w:w="2714" w:type="dxa"/>
          </w:tcPr>
          <w:p w14:paraId="4434C4F9" w14:textId="487F8720" w:rsidR="002B63EC" w:rsidRPr="00766B49" w:rsidRDefault="002B63EC" w:rsidP="005B3894">
            <w:pPr>
              <w:rPr>
                <w:rFonts w:cstheme="minorHAnsi"/>
              </w:rPr>
            </w:pPr>
            <w:r>
              <w:rPr>
                <w:rFonts w:cstheme="minorHAnsi"/>
              </w:rPr>
              <w:t>Osiguranje školske prehrane za djecu u riziku od siromaštva Karlovačke županije</w:t>
            </w:r>
          </w:p>
        </w:tc>
        <w:tc>
          <w:tcPr>
            <w:tcW w:w="1139" w:type="dxa"/>
          </w:tcPr>
          <w:p w14:paraId="37755083" w14:textId="0F36801D" w:rsidR="002B63EC" w:rsidRPr="00766B49" w:rsidRDefault="00115205" w:rsidP="005B3894">
            <w:pPr>
              <w:jc w:val="right"/>
              <w:rPr>
                <w:rFonts w:cstheme="minorHAnsi"/>
              </w:rPr>
            </w:pPr>
            <w:r>
              <w:rPr>
                <w:rFonts w:cstheme="minorHAnsi"/>
              </w:rPr>
              <w:t>13.272,28</w:t>
            </w:r>
          </w:p>
        </w:tc>
        <w:tc>
          <w:tcPr>
            <w:tcW w:w="1269" w:type="dxa"/>
          </w:tcPr>
          <w:p w14:paraId="2A9E7314" w14:textId="0E9A958B" w:rsidR="002B63EC" w:rsidRPr="00766B49" w:rsidRDefault="002B63EC" w:rsidP="005B3894">
            <w:pPr>
              <w:jc w:val="right"/>
              <w:rPr>
                <w:rFonts w:cstheme="minorHAnsi"/>
              </w:rPr>
            </w:pPr>
            <w:r>
              <w:rPr>
                <w:rFonts w:cstheme="minorHAnsi"/>
              </w:rPr>
              <w:t>11.000,00</w:t>
            </w:r>
          </w:p>
        </w:tc>
        <w:tc>
          <w:tcPr>
            <w:tcW w:w="1269" w:type="dxa"/>
          </w:tcPr>
          <w:p w14:paraId="1BB196AB" w14:textId="5B67A167" w:rsidR="002B63EC" w:rsidRPr="00766B49" w:rsidRDefault="002B63EC" w:rsidP="005B3894">
            <w:pPr>
              <w:jc w:val="right"/>
              <w:rPr>
                <w:rFonts w:cstheme="minorHAnsi"/>
              </w:rPr>
            </w:pPr>
            <w:r>
              <w:rPr>
                <w:rFonts w:cstheme="minorHAnsi"/>
              </w:rPr>
              <w:t>11.000,00</w:t>
            </w:r>
          </w:p>
        </w:tc>
        <w:tc>
          <w:tcPr>
            <w:tcW w:w="1251" w:type="dxa"/>
          </w:tcPr>
          <w:p w14:paraId="06EDCDC8" w14:textId="31A7D731" w:rsidR="002B63EC" w:rsidRPr="00766B49" w:rsidRDefault="002B63EC" w:rsidP="005B3894">
            <w:pPr>
              <w:jc w:val="right"/>
              <w:rPr>
                <w:rFonts w:cstheme="minorHAnsi"/>
              </w:rPr>
            </w:pPr>
            <w:r>
              <w:rPr>
                <w:rFonts w:cstheme="minorHAnsi"/>
              </w:rPr>
              <w:t>11.000,00</w:t>
            </w:r>
          </w:p>
        </w:tc>
      </w:tr>
      <w:tr w:rsidR="002B63EC" w:rsidRPr="00766B49" w14:paraId="7C36D5A8" w14:textId="77777777" w:rsidTr="005B3894">
        <w:tc>
          <w:tcPr>
            <w:tcW w:w="1987" w:type="dxa"/>
          </w:tcPr>
          <w:p w14:paraId="406BFA94" w14:textId="77777777" w:rsidR="002B63EC" w:rsidRPr="00766B49" w:rsidRDefault="002B63EC" w:rsidP="005B3894">
            <w:pPr>
              <w:jc w:val="center"/>
              <w:rPr>
                <w:rFonts w:cstheme="minorHAnsi"/>
                <w:b/>
              </w:rPr>
            </w:pPr>
          </w:p>
        </w:tc>
        <w:tc>
          <w:tcPr>
            <w:tcW w:w="2714" w:type="dxa"/>
          </w:tcPr>
          <w:p w14:paraId="0978E167" w14:textId="77777777" w:rsidR="002B63EC" w:rsidRPr="00766B49" w:rsidRDefault="002B63EC" w:rsidP="005B3894">
            <w:pPr>
              <w:rPr>
                <w:rFonts w:cstheme="minorHAnsi"/>
                <w:b/>
              </w:rPr>
            </w:pPr>
            <w:r w:rsidRPr="00766B49">
              <w:rPr>
                <w:rFonts w:cstheme="minorHAnsi"/>
                <w:b/>
              </w:rPr>
              <w:t>Ukupno program:</w:t>
            </w:r>
          </w:p>
        </w:tc>
        <w:tc>
          <w:tcPr>
            <w:tcW w:w="1139" w:type="dxa"/>
          </w:tcPr>
          <w:p w14:paraId="7D6BD387" w14:textId="5C3251C9" w:rsidR="002B63EC" w:rsidRPr="00766B49" w:rsidRDefault="009004F8" w:rsidP="005B3894">
            <w:pPr>
              <w:jc w:val="right"/>
              <w:rPr>
                <w:rFonts w:cstheme="minorHAnsi"/>
                <w:b/>
              </w:rPr>
            </w:pPr>
            <w:r>
              <w:rPr>
                <w:rFonts w:cstheme="minorHAnsi"/>
                <w:b/>
              </w:rPr>
              <w:t>13.272,28</w:t>
            </w:r>
          </w:p>
        </w:tc>
        <w:tc>
          <w:tcPr>
            <w:tcW w:w="1269" w:type="dxa"/>
          </w:tcPr>
          <w:p w14:paraId="2C9EDB34" w14:textId="0EF7466D" w:rsidR="002B63EC" w:rsidRPr="00766B49" w:rsidRDefault="002B63EC" w:rsidP="005B3894">
            <w:pPr>
              <w:jc w:val="right"/>
              <w:rPr>
                <w:rFonts w:cstheme="minorHAnsi"/>
                <w:b/>
              </w:rPr>
            </w:pPr>
            <w:r>
              <w:rPr>
                <w:rFonts w:cstheme="minorHAnsi"/>
                <w:b/>
              </w:rPr>
              <w:t>11.000,00</w:t>
            </w:r>
          </w:p>
        </w:tc>
        <w:tc>
          <w:tcPr>
            <w:tcW w:w="1269" w:type="dxa"/>
          </w:tcPr>
          <w:p w14:paraId="654C28CA" w14:textId="3F556BFC" w:rsidR="002B63EC" w:rsidRPr="00766B49" w:rsidRDefault="002B63EC" w:rsidP="005B3894">
            <w:pPr>
              <w:jc w:val="right"/>
              <w:rPr>
                <w:rFonts w:cstheme="minorHAnsi"/>
                <w:b/>
              </w:rPr>
            </w:pPr>
            <w:r>
              <w:rPr>
                <w:rFonts w:cstheme="minorHAnsi"/>
                <w:b/>
              </w:rPr>
              <w:t>11.000,00</w:t>
            </w:r>
          </w:p>
        </w:tc>
        <w:tc>
          <w:tcPr>
            <w:tcW w:w="1251" w:type="dxa"/>
          </w:tcPr>
          <w:p w14:paraId="35C5B17D" w14:textId="4B1C78B7" w:rsidR="002B63EC" w:rsidRPr="00766B49" w:rsidRDefault="002B63EC" w:rsidP="005B3894">
            <w:pPr>
              <w:jc w:val="right"/>
              <w:rPr>
                <w:rFonts w:cstheme="minorHAnsi"/>
                <w:b/>
              </w:rPr>
            </w:pPr>
            <w:r>
              <w:rPr>
                <w:rFonts w:cstheme="minorHAnsi"/>
                <w:b/>
              </w:rPr>
              <w:t>11.000,00</w:t>
            </w:r>
          </w:p>
        </w:tc>
      </w:tr>
    </w:tbl>
    <w:p w14:paraId="5EAF98A6" w14:textId="77777777" w:rsidR="002B63EC" w:rsidRPr="004145CD" w:rsidRDefault="002B63EC" w:rsidP="002B63EC">
      <w:pPr>
        <w:spacing w:after="0" w:line="240" w:lineRule="auto"/>
        <w:rPr>
          <w:rFonts w:cstheme="minorHAnsi"/>
          <w:b/>
          <w:sz w:val="10"/>
          <w:szCs w:val="10"/>
        </w:rPr>
      </w:pPr>
    </w:p>
    <w:p w14:paraId="117FF3A5" w14:textId="166E1D71" w:rsidR="002B63EC" w:rsidRPr="00766B49" w:rsidRDefault="002B63EC" w:rsidP="002B63EC">
      <w:pPr>
        <w:spacing w:after="0" w:line="240" w:lineRule="auto"/>
        <w:rPr>
          <w:rFonts w:cstheme="minorHAnsi"/>
          <w:i/>
        </w:rPr>
      </w:pPr>
      <w:r w:rsidRPr="00766B49">
        <w:rPr>
          <w:rFonts w:cstheme="minorHAnsi"/>
          <w:b/>
        </w:rPr>
        <w:t xml:space="preserve">RAZLOG ODSTUPANJA OD PROŠLOGODINJIH PROJEKCIJA: </w:t>
      </w:r>
    </w:p>
    <w:p w14:paraId="74B2C486" w14:textId="77777777" w:rsidR="002B63EC" w:rsidRDefault="002B63EC" w:rsidP="002B63EC">
      <w:pPr>
        <w:spacing w:after="0" w:line="240" w:lineRule="auto"/>
        <w:rPr>
          <w:rFonts w:cstheme="minorHAnsi"/>
        </w:rPr>
      </w:pPr>
    </w:p>
    <w:p w14:paraId="0B50AEB8" w14:textId="283D8F98" w:rsidR="00115205" w:rsidRPr="008446EF" w:rsidRDefault="00C9071E" w:rsidP="002B63EC">
      <w:pPr>
        <w:spacing w:after="0" w:line="240" w:lineRule="auto"/>
        <w:rPr>
          <w:rFonts w:cstheme="minorHAnsi"/>
        </w:rPr>
      </w:pPr>
      <w:r w:rsidRPr="008446EF">
        <w:rPr>
          <w:rFonts w:cstheme="minorHAnsi"/>
        </w:rPr>
        <w:t>Plan izrađen sukladno ostvarenju iz prethodne godine</w:t>
      </w:r>
      <w:r w:rsidR="00115205" w:rsidRPr="008446EF">
        <w:rPr>
          <w:rFonts w:cstheme="minorHAnsi"/>
        </w:rPr>
        <w:t>.</w:t>
      </w:r>
    </w:p>
    <w:p w14:paraId="092A42BE" w14:textId="77777777" w:rsidR="002B63EC" w:rsidRPr="00766B49" w:rsidRDefault="002B63EC" w:rsidP="002B63EC">
      <w:pPr>
        <w:spacing w:after="0" w:line="240" w:lineRule="auto"/>
        <w:rPr>
          <w:rFonts w:cstheme="minorHAnsi"/>
          <w:b/>
        </w:rPr>
      </w:pPr>
    </w:p>
    <w:p w14:paraId="354F2274" w14:textId="77777777" w:rsidR="002B63EC" w:rsidRPr="00766B49" w:rsidRDefault="002B63EC" w:rsidP="002B63EC">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37E99528" w14:textId="77777777" w:rsidR="002B63EC" w:rsidRPr="00766B49" w:rsidRDefault="002B63EC" w:rsidP="002B63EC">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575"/>
        <w:gridCol w:w="1329"/>
        <w:gridCol w:w="1140"/>
        <w:gridCol w:w="1734"/>
        <w:gridCol w:w="1092"/>
        <w:gridCol w:w="1119"/>
        <w:gridCol w:w="1420"/>
      </w:tblGrid>
      <w:tr w:rsidR="002B63EC" w:rsidRPr="00766B49" w14:paraId="40341127" w14:textId="77777777" w:rsidTr="005B3894">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70BF148" w14:textId="42B4228B" w:rsidR="002B63EC" w:rsidRPr="00766B49" w:rsidRDefault="002B63EC" w:rsidP="008446EF">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w:t>
            </w:r>
            <w:r w:rsidR="008446EF">
              <w:rPr>
                <w:rFonts w:eastAsia="Times New Roman" w:cstheme="minorHAnsi"/>
                <w:b/>
                <w:bCs/>
                <w:lang w:eastAsia="hr-HR"/>
              </w:rPr>
              <w:t>0176 Osiguranje školske prehrane za djecu u riziku od siromaštva Karlovačke županije</w:t>
            </w:r>
          </w:p>
        </w:tc>
      </w:tr>
      <w:tr w:rsidR="002B63EC" w:rsidRPr="00766B49" w14:paraId="3D567C8F" w14:textId="77777777" w:rsidTr="005B3894">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882CF46" w14:textId="139E16CD" w:rsidR="002B63EC" w:rsidRPr="00766B49" w:rsidRDefault="009004F8" w:rsidP="008446EF">
            <w:pPr>
              <w:spacing w:after="0" w:line="240" w:lineRule="auto"/>
              <w:rPr>
                <w:rFonts w:eastAsia="Times New Roman" w:cstheme="minorHAnsi"/>
                <w:color w:val="000000"/>
                <w:lang w:eastAsia="hr-HR"/>
              </w:rPr>
            </w:pPr>
            <w:r w:rsidRPr="008446EF">
              <w:rPr>
                <w:rFonts w:eastAsia="Times New Roman" w:cstheme="minorHAnsi"/>
                <w:lang w:eastAsia="hr-HR"/>
              </w:rPr>
              <w:t>Sredstva se koriste za nabavu namirnica potreb</w:t>
            </w:r>
            <w:r w:rsidR="008446EF">
              <w:rPr>
                <w:rFonts w:eastAsia="Times New Roman" w:cstheme="minorHAnsi"/>
                <w:lang w:eastAsia="hr-HR"/>
              </w:rPr>
              <w:t>nu za pripremu školske marende.</w:t>
            </w:r>
            <w:r w:rsidR="00F5471D">
              <w:rPr>
                <w:rFonts w:eastAsia="Times New Roman" w:cstheme="minorHAnsi"/>
                <w:lang w:eastAsia="hr-HR"/>
              </w:rPr>
              <w:t xml:space="preserve"> U školskoj godini 2022./2023. kroz navedeni projekt Školi se refundira 5,47 kn po učeniku, a roditelji plaćaju 1,50 kn po danu.</w:t>
            </w:r>
          </w:p>
        </w:tc>
      </w:tr>
      <w:tr w:rsidR="002B63EC" w:rsidRPr="00766B49" w14:paraId="11015C10" w14:textId="77777777" w:rsidTr="008446EF">
        <w:trPr>
          <w:trHeight w:val="26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9F54268" w14:textId="77777777" w:rsidR="002B63EC" w:rsidRPr="00766B49" w:rsidRDefault="002B63EC" w:rsidP="005B3894">
            <w:pPr>
              <w:spacing w:after="0" w:line="240" w:lineRule="auto"/>
              <w:rPr>
                <w:rFonts w:eastAsia="Times New Roman" w:cstheme="minorHAnsi"/>
                <w:color w:val="000000"/>
                <w:lang w:eastAsia="hr-HR"/>
              </w:rPr>
            </w:pPr>
          </w:p>
        </w:tc>
      </w:tr>
      <w:tr w:rsidR="002B63EC" w:rsidRPr="00766B49" w14:paraId="2BC2FF81" w14:textId="77777777" w:rsidTr="005B3894">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C3581D7"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2B63EC" w:rsidRPr="00766B49" w14:paraId="49D567E5" w14:textId="77777777" w:rsidTr="00C00CAC">
        <w:trPr>
          <w:trHeight w:val="57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CF01"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FA23CB8"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E00334A"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08BC6C90"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D7926"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173D806C"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746C01"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2023.</w:t>
            </w:r>
          </w:p>
        </w:tc>
        <w:tc>
          <w:tcPr>
            <w:tcW w:w="1119" w:type="dxa"/>
            <w:tcBorders>
              <w:top w:val="single" w:sz="4" w:space="0" w:color="auto"/>
              <w:left w:val="nil"/>
              <w:bottom w:val="single" w:sz="4" w:space="0" w:color="auto"/>
              <w:right w:val="single" w:sz="4" w:space="0" w:color="auto"/>
            </w:tcBorders>
            <w:vAlign w:val="center"/>
          </w:tcPr>
          <w:p w14:paraId="666021C0"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0FBB638"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238A324D"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7B8710B"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2B63EC" w:rsidRPr="00766B49" w14:paraId="01AC5CAF" w14:textId="77777777" w:rsidTr="00C00CAC">
        <w:trPr>
          <w:trHeight w:val="287"/>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14:paraId="1AFF9F2D" w14:textId="357C70D8" w:rsidR="002B63EC" w:rsidRPr="00766B49" w:rsidRDefault="005159AF" w:rsidP="00C00CAC">
            <w:pPr>
              <w:spacing w:after="0" w:line="240" w:lineRule="auto"/>
              <w:rPr>
                <w:rFonts w:eastAsia="Times New Roman" w:cstheme="minorHAnsi"/>
                <w:color w:val="000000"/>
                <w:lang w:eastAsia="hr-HR"/>
              </w:rPr>
            </w:pPr>
            <w:r>
              <w:rPr>
                <w:rFonts w:cstheme="minorHAnsi"/>
              </w:rPr>
              <w:lastRenderedPageBreak/>
              <w:t xml:space="preserve">Kroz projekt Karlovačke županije „Osiguranje školske prehrane za djecu u riziku od siromaštva Karlovačke županije“ </w:t>
            </w:r>
            <w:r w:rsidR="00C00CAC">
              <w:rPr>
                <w:rFonts w:cstheme="minorHAnsi"/>
              </w:rPr>
              <w:t xml:space="preserve"> za 97 učenika Školi se refundiraju sredstva za nabavu namirnica </w:t>
            </w:r>
          </w:p>
        </w:tc>
        <w:tc>
          <w:tcPr>
            <w:tcW w:w="1329" w:type="dxa"/>
            <w:tcBorders>
              <w:top w:val="nil"/>
              <w:left w:val="nil"/>
              <w:bottom w:val="single" w:sz="4" w:space="0" w:color="auto"/>
              <w:right w:val="single" w:sz="4" w:space="0" w:color="auto"/>
            </w:tcBorders>
            <w:shd w:val="clear" w:color="auto" w:fill="auto"/>
            <w:noWrap/>
            <w:vAlign w:val="bottom"/>
            <w:hideMark/>
          </w:tcPr>
          <w:p w14:paraId="5B8A32CD" w14:textId="37D49E65" w:rsidR="002B63EC" w:rsidRPr="00766B49" w:rsidRDefault="00C00CAC" w:rsidP="00C00CAC">
            <w:pPr>
              <w:spacing w:after="0" w:line="240" w:lineRule="auto"/>
              <w:rPr>
                <w:rFonts w:eastAsia="Times New Roman" w:cstheme="minorHAnsi"/>
                <w:color w:val="000000"/>
                <w:lang w:eastAsia="hr-HR"/>
              </w:rPr>
            </w:pPr>
            <w:r>
              <w:rPr>
                <w:rFonts w:eastAsia="Times New Roman" w:cstheme="minorHAnsi"/>
                <w:color w:val="000000"/>
                <w:lang w:eastAsia="hr-HR"/>
              </w:rPr>
              <w:t>Karlovačka županija sufinancira plaćanje školske kuhinje u iznosu 5,47 kn po danu za 97 učenika, dok 1,50 kn po danu plaćaju roditelji</w:t>
            </w:r>
          </w:p>
        </w:tc>
        <w:tc>
          <w:tcPr>
            <w:tcW w:w="1140" w:type="dxa"/>
            <w:tcBorders>
              <w:top w:val="nil"/>
              <w:left w:val="nil"/>
              <w:bottom w:val="single" w:sz="4" w:space="0" w:color="auto"/>
              <w:right w:val="single" w:sz="4" w:space="0" w:color="auto"/>
            </w:tcBorders>
            <w:vAlign w:val="center"/>
          </w:tcPr>
          <w:p w14:paraId="5FCBB7D0" w14:textId="5BDFFE55" w:rsidR="002B63EC" w:rsidRPr="00766B49" w:rsidRDefault="008B15A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Broj</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A27F" w14:textId="1919770E" w:rsidR="002B63EC" w:rsidRPr="00766B49" w:rsidRDefault="008B15A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97</w:t>
            </w:r>
          </w:p>
        </w:tc>
        <w:tc>
          <w:tcPr>
            <w:tcW w:w="1092" w:type="dxa"/>
            <w:tcBorders>
              <w:top w:val="nil"/>
              <w:left w:val="nil"/>
              <w:bottom w:val="single" w:sz="4" w:space="0" w:color="auto"/>
              <w:right w:val="single" w:sz="4" w:space="0" w:color="auto"/>
            </w:tcBorders>
            <w:shd w:val="clear" w:color="auto" w:fill="auto"/>
            <w:noWrap/>
            <w:vAlign w:val="center"/>
            <w:hideMark/>
          </w:tcPr>
          <w:p w14:paraId="2E01A63F" w14:textId="00F91E45" w:rsidR="002B63EC" w:rsidRPr="00766B49" w:rsidRDefault="008B15A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97-100</w:t>
            </w:r>
          </w:p>
        </w:tc>
        <w:tc>
          <w:tcPr>
            <w:tcW w:w="1119" w:type="dxa"/>
            <w:tcBorders>
              <w:top w:val="nil"/>
              <w:left w:val="nil"/>
              <w:bottom w:val="single" w:sz="4" w:space="0" w:color="auto"/>
              <w:right w:val="single" w:sz="4" w:space="0" w:color="auto"/>
            </w:tcBorders>
            <w:vAlign w:val="center"/>
          </w:tcPr>
          <w:p w14:paraId="10539D00" w14:textId="700AE9CC" w:rsidR="002B63EC" w:rsidRPr="00766B49" w:rsidRDefault="008B15A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100-110</w:t>
            </w:r>
          </w:p>
        </w:tc>
        <w:tc>
          <w:tcPr>
            <w:tcW w:w="1420" w:type="dxa"/>
            <w:tcBorders>
              <w:top w:val="nil"/>
              <w:left w:val="nil"/>
              <w:bottom w:val="single" w:sz="4" w:space="0" w:color="auto"/>
              <w:right w:val="single" w:sz="4" w:space="0" w:color="auto"/>
            </w:tcBorders>
            <w:vAlign w:val="center"/>
          </w:tcPr>
          <w:p w14:paraId="72BAC1DE" w14:textId="1805F2EC" w:rsidR="002B63EC" w:rsidRPr="00766B49" w:rsidRDefault="008B15A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110-120</w:t>
            </w:r>
          </w:p>
        </w:tc>
      </w:tr>
    </w:tbl>
    <w:p w14:paraId="4C6C62F1" w14:textId="77777777" w:rsidR="002B63EC" w:rsidRDefault="002B63EC" w:rsidP="002B63EC">
      <w:pPr>
        <w:spacing w:after="0" w:line="240" w:lineRule="auto"/>
        <w:ind w:left="3540" w:firstLine="708"/>
        <w:rPr>
          <w:rFonts w:cstheme="minorHAnsi"/>
          <w:b/>
          <w:bCs/>
        </w:rPr>
      </w:pPr>
    </w:p>
    <w:p w14:paraId="325FF3EB" w14:textId="77777777" w:rsidR="002B63EC" w:rsidRDefault="002B63EC" w:rsidP="002B63EC">
      <w:pPr>
        <w:spacing w:after="0" w:line="240" w:lineRule="auto"/>
        <w:ind w:left="3540" w:firstLine="708"/>
        <w:rPr>
          <w:rFonts w:cstheme="minorHAnsi"/>
          <w:b/>
          <w:bCs/>
        </w:rPr>
      </w:pPr>
    </w:p>
    <w:p w14:paraId="1E4FD9FA" w14:textId="2F718733" w:rsidR="002B63EC" w:rsidRPr="00766B49" w:rsidRDefault="002B63EC" w:rsidP="002B63EC">
      <w:pPr>
        <w:pBdr>
          <w:bottom w:val="single" w:sz="4" w:space="1" w:color="auto"/>
        </w:pBdr>
        <w:spacing w:after="0" w:line="240" w:lineRule="auto"/>
        <w:rPr>
          <w:rFonts w:cstheme="minorHAnsi"/>
          <w:b/>
        </w:rPr>
      </w:pPr>
      <w:r w:rsidRPr="00766B49">
        <w:rPr>
          <w:rFonts w:cstheme="minorHAnsi"/>
          <w:b/>
        </w:rPr>
        <w:t>ŠIFRA I NAZIV PROGRAMA:</w:t>
      </w:r>
      <w:r>
        <w:rPr>
          <w:rFonts w:cstheme="minorHAnsi"/>
          <w:b/>
        </w:rPr>
        <w:t xml:space="preserve"> 200 – MZOS – PLAĆE OŠ</w:t>
      </w:r>
    </w:p>
    <w:p w14:paraId="786A08F5" w14:textId="77777777" w:rsidR="002B63EC" w:rsidRDefault="002B63EC" w:rsidP="002B63EC">
      <w:pPr>
        <w:spacing w:after="0" w:line="240" w:lineRule="auto"/>
        <w:rPr>
          <w:rFonts w:cstheme="minorHAnsi"/>
          <w:b/>
        </w:rPr>
      </w:pPr>
    </w:p>
    <w:p w14:paraId="16E6A79A" w14:textId="651B32B5" w:rsidR="002B63EC" w:rsidRDefault="002B63EC" w:rsidP="002B63EC">
      <w:pPr>
        <w:spacing w:after="0" w:line="240" w:lineRule="auto"/>
        <w:rPr>
          <w:rFonts w:cstheme="minorHAnsi"/>
          <w:bCs/>
        </w:rPr>
      </w:pPr>
      <w:r w:rsidRPr="00766B49">
        <w:rPr>
          <w:rFonts w:cstheme="minorHAnsi"/>
          <w:b/>
        </w:rPr>
        <w:t xml:space="preserve">SVRHA PROGRAMA: </w:t>
      </w:r>
      <w:r w:rsidRPr="00766B49">
        <w:rPr>
          <w:rFonts w:cstheme="minorHAnsi"/>
          <w:bCs/>
        </w:rPr>
        <w:t xml:space="preserve"> </w:t>
      </w:r>
    </w:p>
    <w:p w14:paraId="29B87785" w14:textId="77777777" w:rsidR="002B63EC" w:rsidRDefault="002B63EC" w:rsidP="002B63EC">
      <w:pPr>
        <w:spacing w:after="0" w:line="240" w:lineRule="auto"/>
        <w:rPr>
          <w:rFonts w:cstheme="minorHAnsi"/>
          <w:b/>
        </w:rPr>
      </w:pPr>
    </w:p>
    <w:p w14:paraId="0DC0C878" w14:textId="2674B771" w:rsidR="00115205" w:rsidRPr="00F5471D" w:rsidRDefault="00115205" w:rsidP="002B63EC">
      <w:pPr>
        <w:spacing w:after="0" w:line="240" w:lineRule="auto"/>
        <w:rPr>
          <w:rFonts w:cstheme="minorHAnsi"/>
        </w:rPr>
      </w:pPr>
      <w:r w:rsidRPr="00F5471D">
        <w:rPr>
          <w:rFonts w:cstheme="minorHAnsi"/>
        </w:rPr>
        <w:t>Isplata plaće i materijalnih prava zaposlenicima škole. Sredstva osigurava Ministarstvo znanosti i obrazovanja.</w:t>
      </w:r>
    </w:p>
    <w:p w14:paraId="37D76947" w14:textId="77777777" w:rsidR="00115205" w:rsidRPr="00115205" w:rsidRDefault="00115205" w:rsidP="002B63EC">
      <w:pPr>
        <w:spacing w:after="0" w:line="240" w:lineRule="auto"/>
        <w:rPr>
          <w:rFonts w:cstheme="minorHAnsi"/>
          <w:color w:val="A6A6A6" w:themeColor="background1" w:themeShade="A6"/>
        </w:rPr>
      </w:pPr>
    </w:p>
    <w:p w14:paraId="24CDE21D" w14:textId="77777777" w:rsidR="002B63EC" w:rsidRPr="004145CD" w:rsidRDefault="002B63EC" w:rsidP="002B63EC">
      <w:pPr>
        <w:spacing w:after="0" w:line="240" w:lineRule="auto"/>
        <w:rPr>
          <w:rFonts w:cstheme="minorHAnsi"/>
          <w:b/>
          <w:sz w:val="10"/>
          <w:szCs w:val="10"/>
        </w:rPr>
      </w:pPr>
    </w:p>
    <w:p w14:paraId="0968403D" w14:textId="50508084" w:rsidR="002B63EC" w:rsidRPr="00766B49" w:rsidRDefault="002B63EC" w:rsidP="002B63EC">
      <w:pPr>
        <w:spacing w:after="0" w:line="240" w:lineRule="auto"/>
        <w:rPr>
          <w:rFonts w:cstheme="minorHAnsi"/>
          <w:bCs/>
          <w:i/>
          <w:iCs/>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7F75257E" w14:textId="77777777" w:rsidR="002B63EC" w:rsidRPr="00766B49" w:rsidRDefault="002B63EC" w:rsidP="002B63EC">
      <w:pPr>
        <w:spacing w:after="0" w:line="240" w:lineRule="auto"/>
        <w:rPr>
          <w:rFonts w:cstheme="minorHAnsi"/>
          <w:b/>
          <w:color w:val="FF0000"/>
        </w:rPr>
      </w:pPr>
    </w:p>
    <w:p w14:paraId="4C2C61F6" w14:textId="059B991E" w:rsidR="002B63EC" w:rsidRPr="00F5471D" w:rsidRDefault="0020035C" w:rsidP="002B63EC">
      <w:pPr>
        <w:spacing w:after="0" w:line="240" w:lineRule="auto"/>
        <w:rPr>
          <w:rFonts w:cstheme="minorHAnsi"/>
        </w:rPr>
      </w:pPr>
      <w:r w:rsidRPr="00F5471D">
        <w:rPr>
          <w:rFonts w:cstheme="minorHAnsi"/>
        </w:rPr>
        <w:t>Provedba ovog programa pridonosi razvoju ekonomskog strateškog cilja uz mjere poticanja  rasta plaće zaposlenika u odgojno-obrazovnim ustanovama, a temeljem sporazuma između Sindikata i Vlade RH.</w:t>
      </w:r>
    </w:p>
    <w:p w14:paraId="66AE2039" w14:textId="77777777" w:rsidR="00115205" w:rsidRPr="00766B49" w:rsidRDefault="00115205" w:rsidP="002B63EC">
      <w:pPr>
        <w:spacing w:after="0" w:line="240" w:lineRule="auto"/>
        <w:rPr>
          <w:rFonts w:cstheme="minorHAnsi"/>
          <w:b/>
        </w:rPr>
      </w:pPr>
    </w:p>
    <w:p w14:paraId="5DB6F8B3" w14:textId="4C4CB2A8" w:rsidR="002B63EC" w:rsidRPr="00766B49" w:rsidRDefault="002B63EC" w:rsidP="002B63EC">
      <w:pPr>
        <w:spacing w:after="0" w:line="240" w:lineRule="auto"/>
        <w:rPr>
          <w:rFonts w:cstheme="minorHAnsi"/>
          <w:i/>
        </w:rPr>
      </w:pPr>
      <w:r w:rsidRPr="00766B49">
        <w:rPr>
          <w:rFonts w:cstheme="minorHAnsi"/>
          <w:b/>
        </w:rPr>
        <w:t xml:space="preserve">ZAKONSKE I DRUGE PODLOGE NA KOJIMA SE PROGRAM ZASNIVA: </w:t>
      </w:r>
    </w:p>
    <w:p w14:paraId="4F6FDF2A" w14:textId="77777777" w:rsidR="002B63EC" w:rsidRPr="00766B49" w:rsidRDefault="002B63EC" w:rsidP="002B63EC">
      <w:pPr>
        <w:spacing w:after="0" w:line="240" w:lineRule="auto"/>
        <w:rPr>
          <w:rFonts w:cstheme="minorHAnsi"/>
          <w:b/>
        </w:rPr>
      </w:pPr>
    </w:p>
    <w:p w14:paraId="1DD4D763" w14:textId="6B4E86A6" w:rsidR="00115205" w:rsidRPr="00F5471D" w:rsidRDefault="00115205" w:rsidP="00115205">
      <w:pPr>
        <w:spacing w:after="0" w:line="240" w:lineRule="auto"/>
        <w:rPr>
          <w:rFonts w:cstheme="minorHAnsi"/>
        </w:rPr>
      </w:pPr>
      <w:r w:rsidRPr="00F5471D">
        <w:rPr>
          <w:rFonts w:cstheme="minorHAnsi"/>
        </w:rPr>
        <w:t>Zakon o radu, Temeljni kolektivni ugovor za službenike i namještenike u javnim službama, Zakon o porezu na dohodak</w:t>
      </w:r>
      <w:r w:rsidR="009004F8" w:rsidRPr="00F5471D">
        <w:rPr>
          <w:rFonts w:cstheme="minorHAnsi"/>
        </w:rPr>
        <w:t>, Zakon o profesionalnoj rehabilitaciji i zapošljavanju osoba s invaliditetom</w:t>
      </w:r>
    </w:p>
    <w:p w14:paraId="231B34CE" w14:textId="77777777" w:rsidR="002B63EC" w:rsidRPr="00766B49" w:rsidRDefault="002B63EC" w:rsidP="002B63EC">
      <w:pPr>
        <w:spacing w:after="0" w:line="240" w:lineRule="auto"/>
        <w:rPr>
          <w:rFonts w:cstheme="minorHAnsi"/>
        </w:rPr>
      </w:pPr>
    </w:p>
    <w:p w14:paraId="65C57B1B" w14:textId="356EC5B4" w:rsidR="002B63EC" w:rsidRPr="00766B49" w:rsidRDefault="002B63EC" w:rsidP="002B63EC">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6410A475" w14:textId="77777777" w:rsidR="002B63EC" w:rsidRPr="00766B49" w:rsidRDefault="002B63EC" w:rsidP="002B63EC">
      <w:pPr>
        <w:spacing w:after="0" w:line="240" w:lineRule="auto"/>
        <w:rPr>
          <w:rFonts w:cstheme="minorHAnsi"/>
        </w:rPr>
      </w:pPr>
    </w:p>
    <w:p w14:paraId="6D81FAB0" w14:textId="4B3C1D06" w:rsidR="002B63EC" w:rsidRPr="00F5471D" w:rsidRDefault="00115205" w:rsidP="002B63EC">
      <w:pPr>
        <w:spacing w:after="0" w:line="240" w:lineRule="auto"/>
        <w:rPr>
          <w:rFonts w:cstheme="minorHAnsi"/>
        </w:rPr>
      </w:pPr>
      <w:r w:rsidRPr="00F5471D">
        <w:rPr>
          <w:rFonts w:cstheme="minorHAnsi"/>
        </w:rPr>
        <w:t xml:space="preserve">Broj zaposlenih i prosječna mjesečna plaća </w:t>
      </w:r>
      <w:r w:rsidR="009004F8" w:rsidRPr="00F5471D">
        <w:rPr>
          <w:rFonts w:cstheme="minorHAnsi"/>
        </w:rPr>
        <w:t>zaposlenika, broj zaposlenih osoba s invaliditetom, broj zaposlenika kojima OŠ Ivane Brlić-Mažuranić Ogulin isplaćuje materijalna prava.</w:t>
      </w:r>
    </w:p>
    <w:p w14:paraId="2E7B1824" w14:textId="77777777" w:rsidR="002B63EC" w:rsidRPr="00766B49" w:rsidRDefault="002B63EC" w:rsidP="002B63EC">
      <w:pPr>
        <w:spacing w:after="0" w:line="240" w:lineRule="auto"/>
        <w:rPr>
          <w:rFonts w:cstheme="minorHAnsi"/>
        </w:rPr>
      </w:pPr>
    </w:p>
    <w:p w14:paraId="4359EDA0" w14:textId="142A0C92" w:rsidR="002B63EC" w:rsidRPr="00766B49" w:rsidRDefault="002B63EC" w:rsidP="002B63EC">
      <w:pPr>
        <w:spacing w:after="0" w:line="240" w:lineRule="auto"/>
        <w:rPr>
          <w:rFonts w:cstheme="minorHAnsi"/>
          <w:b/>
        </w:rPr>
      </w:pPr>
      <w:r w:rsidRPr="00766B49">
        <w:rPr>
          <w:rFonts w:cstheme="minorHAnsi"/>
          <w:b/>
        </w:rPr>
        <w:t xml:space="preserve">IZVJEŠTAJ O POSTIGNUTIM CILJEVIMA I REZULTATIMA PROGRAMA TEMELJENIM NA POKAZATELJIMA USPJEŠNOSTI U PRETHODNOJ GODINI: </w:t>
      </w:r>
      <w:r w:rsidRPr="00766B49">
        <w:rPr>
          <w:rFonts w:cstheme="minorHAnsi"/>
          <w:i/>
        </w:rPr>
        <w:t xml:space="preserve"> </w:t>
      </w:r>
    </w:p>
    <w:p w14:paraId="6BFDF714" w14:textId="77777777" w:rsidR="002B63EC" w:rsidRPr="004145CD" w:rsidRDefault="002B63EC" w:rsidP="002B63EC">
      <w:pPr>
        <w:spacing w:after="0" w:line="240" w:lineRule="auto"/>
        <w:rPr>
          <w:rFonts w:cstheme="minorHAnsi"/>
          <w:sz w:val="10"/>
          <w:szCs w:val="10"/>
        </w:rPr>
      </w:pPr>
    </w:p>
    <w:p w14:paraId="08FC9FF2" w14:textId="29E9DAF3" w:rsidR="002B63EC" w:rsidRPr="00F5471D" w:rsidRDefault="005F6A97" w:rsidP="002B63EC">
      <w:pPr>
        <w:spacing w:after="0" w:line="240" w:lineRule="auto"/>
        <w:rPr>
          <w:rFonts w:cstheme="minorHAnsi"/>
        </w:rPr>
      </w:pPr>
      <w:r w:rsidRPr="00F5471D">
        <w:rPr>
          <w:rFonts w:cstheme="minorHAnsi"/>
        </w:rPr>
        <w:t>Tije</w:t>
      </w:r>
      <w:r w:rsidR="00C9071E" w:rsidRPr="00F5471D">
        <w:rPr>
          <w:rFonts w:cstheme="minorHAnsi"/>
        </w:rPr>
        <w:t>kom godine, u Školi je u prosjeku zaposleno 94 djelatnika.</w:t>
      </w:r>
    </w:p>
    <w:p w14:paraId="5E90CD1F" w14:textId="77777777" w:rsidR="002B63EC" w:rsidRPr="00766B49" w:rsidRDefault="002B63EC" w:rsidP="002B63EC">
      <w:pPr>
        <w:spacing w:after="0" w:line="240" w:lineRule="auto"/>
        <w:rPr>
          <w:rFonts w:cstheme="minorHAnsi"/>
          <w:b/>
        </w:rPr>
      </w:pPr>
    </w:p>
    <w:p w14:paraId="7419FFAA" w14:textId="2C310067" w:rsidR="002B63EC" w:rsidRPr="00766B49" w:rsidRDefault="002B63EC" w:rsidP="002B63EC">
      <w:pPr>
        <w:spacing w:after="0" w:line="240" w:lineRule="auto"/>
        <w:rPr>
          <w:rFonts w:cstheme="minorHAnsi"/>
          <w:b/>
        </w:rPr>
      </w:pPr>
      <w:r w:rsidRPr="00766B49">
        <w:rPr>
          <w:rFonts w:cstheme="minorHAnsi"/>
          <w:b/>
        </w:rPr>
        <w:t xml:space="preserve">POKAZATELJI USPJEŠNOSTI PROGRAMA: </w:t>
      </w:r>
    </w:p>
    <w:p w14:paraId="2472220F" w14:textId="77777777" w:rsidR="002B63EC" w:rsidRPr="00766B49" w:rsidRDefault="002B63EC" w:rsidP="002B63EC">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2093"/>
        <w:gridCol w:w="2034"/>
        <w:gridCol w:w="801"/>
        <w:gridCol w:w="1105"/>
        <w:gridCol w:w="1305"/>
        <w:gridCol w:w="1275"/>
        <w:gridCol w:w="1248"/>
      </w:tblGrid>
      <w:tr w:rsidR="002B63EC" w:rsidRPr="00766B49" w14:paraId="41814250" w14:textId="77777777" w:rsidTr="00C00CAC">
        <w:trPr>
          <w:trHeight w:val="634"/>
        </w:trPr>
        <w:tc>
          <w:tcPr>
            <w:tcW w:w="2093" w:type="dxa"/>
            <w:vAlign w:val="center"/>
          </w:tcPr>
          <w:p w14:paraId="49915252" w14:textId="77777777" w:rsidR="002B63EC" w:rsidRPr="00766B49" w:rsidRDefault="002B63EC" w:rsidP="005B3894">
            <w:pPr>
              <w:jc w:val="center"/>
              <w:rPr>
                <w:rFonts w:cstheme="minorHAnsi"/>
                <w:b/>
              </w:rPr>
            </w:pPr>
            <w:r w:rsidRPr="00766B49">
              <w:rPr>
                <w:rFonts w:cstheme="minorHAnsi"/>
                <w:b/>
              </w:rPr>
              <w:t>Pokazatelj uspješnosti</w:t>
            </w:r>
          </w:p>
        </w:tc>
        <w:tc>
          <w:tcPr>
            <w:tcW w:w="2034" w:type="dxa"/>
            <w:vAlign w:val="center"/>
          </w:tcPr>
          <w:p w14:paraId="670FE875" w14:textId="77777777" w:rsidR="002B63EC" w:rsidRPr="00766B49" w:rsidRDefault="002B63EC" w:rsidP="005B3894">
            <w:pPr>
              <w:jc w:val="center"/>
              <w:rPr>
                <w:rFonts w:cstheme="minorHAnsi"/>
                <w:b/>
              </w:rPr>
            </w:pPr>
            <w:r w:rsidRPr="00766B49">
              <w:rPr>
                <w:rFonts w:cstheme="minorHAnsi"/>
                <w:b/>
              </w:rPr>
              <w:t>Definicija</w:t>
            </w:r>
          </w:p>
        </w:tc>
        <w:tc>
          <w:tcPr>
            <w:tcW w:w="801" w:type="dxa"/>
            <w:vAlign w:val="center"/>
          </w:tcPr>
          <w:p w14:paraId="6855B415" w14:textId="77777777" w:rsidR="002B63EC" w:rsidRPr="00766B49" w:rsidRDefault="002B63EC" w:rsidP="005B3894">
            <w:pPr>
              <w:jc w:val="center"/>
              <w:rPr>
                <w:rFonts w:cstheme="minorHAnsi"/>
                <w:b/>
              </w:rPr>
            </w:pPr>
            <w:r w:rsidRPr="00766B49">
              <w:rPr>
                <w:rFonts w:cstheme="minorHAnsi"/>
                <w:b/>
              </w:rPr>
              <w:t>Jedinica</w:t>
            </w:r>
          </w:p>
        </w:tc>
        <w:tc>
          <w:tcPr>
            <w:tcW w:w="1105" w:type="dxa"/>
            <w:vAlign w:val="center"/>
          </w:tcPr>
          <w:p w14:paraId="3AEA72D4" w14:textId="77777777" w:rsidR="002B63EC" w:rsidRPr="00766B49" w:rsidRDefault="002B63EC" w:rsidP="005B3894">
            <w:pPr>
              <w:jc w:val="center"/>
              <w:rPr>
                <w:rFonts w:cstheme="minorHAnsi"/>
                <w:b/>
              </w:rPr>
            </w:pPr>
            <w:r w:rsidRPr="00766B49">
              <w:rPr>
                <w:rFonts w:cstheme="minorHAnsi"/>
                <w:b/>
              </w:rPr>
              <w:t>Polazna vrijednost</w:t>
            </w:r>
          </w:p>
        </w:tc>
        <w:tc>
          <w:tcPr>
            <w:tcW w:w="1305" w:type="dxa"/>
            <w:vAlign w:val="center"/>
          </w:tcPr>
          <w:p w14:paraId="4F4409C1" w14:textId="77777777" w:rsidR="002B63EC" w:rsidRPr="00766B49" w:rsidRDefault="002B63EC" w:rsidP="005B3894">
            <w:pPr>
              <w:jc w:val="center"/>
              <w:rPr>
                <w:rFonts w:cstheme="minorHAnsi"/>
                <w:b/>
              </w:rPr>
            </w:pPr>
            <w:r w:rsidRPr="00766B49">
              <w:rPr>
                <w:rFonts w:cstheme="minorHAnsi"/>
                <w:b/>
              </w:rPr>
              <w:t>Ciljana vrijednost 2023.</w:t>
            </w:r>
          </w:p>
        </w:tc>
        <w:tc>
          <w:tcPr>
            <w:tcW w:w="1275" w:type="dxa"/>
          </w:tcPr>
          <w:p w14:paraId="003709AF" w14:textId="77777777" w:rsidR="002B63EC" w:rsidRPr="00766B49" w:rsidRDefault="002B63EC" w:rsidP="005B3894">
            <w:pPr>
              <w:jc w:val="center"/>
              <w:rPr>
                <w:rFonts w:cstheme="minorHAnsi"/>
              </w:rPr>
            </w:pPr>
            <w:r w:rsidRPr="00766B49">
              <w:rPr>
                <w:rFonts w:cstheme="minorHAnsi"/>
                <w:b/>
              </w:rPr>
              <w:t>Ciljana vrijednost 2024.</w:t>
            </w:r>
          </w:p>
        </w:tc>
        <w:tc>
          <w:tcPr>
            <w:tcW w:w="1248" w:type="dxa"/>
          </w:tcPr>
          <w:p w14:paraId="5A7B2682" w14:textId="77777777" w:rsidR="002B63EC" w:rsidRPr="00766B49" w:rsidRDefault="002B63EC" w:rsidP="005B3894">
            <w:pPr>
              <w:jc w:val="center"/>
              <w:rPr>
                <w:rFonts w:cstheme="minorHAnsi"/>
              </w:rPr>
            </w:pPr>
            <w:r w:rsidRPr="00766B49">
              <w:rPr>
                <w:rFonts w:cstheme="minorHAnsi"/>
                <w:b/>
              </w:rPr>
              <w:t>Ciljana vrijednost 2025.</w:t>
            </w:r>
          </w:p>
        </w:tc>
      </w:tr>
      <w:tr w:rsidR="002B63EC" w:rsidRPr="00766B49" w14:paraId="50D52D0C" w14:textId="77777777" w:rsidTr="00F337F1">
        <w:trPr>
          <w:trHeight w:val="207"/>
        </w:trPr>
        <w:tc>
          <w:tcPr>
            <w:tcW w:w="2093" w:type="dxa"/>
          </w:tcPr>
          <w:p w14:paraId="16D9CD4F" w14:textId="2DE5524C" w:rsidR="002B63EC" w:rsidRPr="00766B49" w:rsidRDefault="00546683" w:rsidP="005B3894">
            <w:pPr>
              <w:rPr>
                <w:rFonts w:cstheme="minorHAnsi"/>
              </w:rPr>
            </w:pPr>
            <w:bookmarkStart w:id="0" w:name="_GoBack" w:colFirst="2" w:colLast="6"/>
            <w:r>
              <w:rPr>
                <w:rFonts w:cstheme="minorHAnsi"/>
              </w:rPr>
              <w:lastRenderedPageBreak/>
              <w:t>Redovito osiguravanje plaće za sve zaposlene djelatnike u OŠ Ivane Brlić – Mažuranić Ogulin.</w:t>
            </w:r>
          </w:p>
        </w:tc>
        <w:tc>
          <w:tcPr>
            <w:tcW w:w="2034" w:type="dxa"/>
          </w:tcPr>
          <w:p w14:paraId="3CA605CC" w14:textId="774EC6F2" w:rsidR="002B63EC" w:rsidRPr="00766B49" w:rsidRDefault="00E8029E" w:rsidP="00C00CAC">
            <w:pPr>
              <w:rPr>
                <w:rFonts w:cstheme="minorHAnsi"/>
              </w:rPr>
            </w:pPr>
            <w:r>
              <w:rPr>
                <w:rFonts w:cstheme="minorHAnsi"/>
              </w:rPr>
              <w:t>MZO</w:t>
            </w:r>
            <w:r w:rsidR="00546683" w:rsidRPr="005F6A97">
              <w:rPr>
                <w:rFonts w:cstheme="minorHAnsi"/>
              </w:rPr>
              <w:t xml:space="preserve"> osigurava i Isplaćuje plaće i </w:t>
            </w:r>
            <w:r w:rsidR="005F6A97" w:rsidRPr="005F6A97">
              <w:rPr>
                <w:rFonts w:cstheme="minorHAnsi"/>
              </w:rPr>
              <w:t xml:space="preserve"> materijalna</w:t>
            </w:r>
            <w:r w:rsidR="00546683" w:rsidRPr="005F6A97">
              <w:rPr>
                <w:rFonts w:cstheme="minorHAnsi"/>
              </w:rPr>
              <w:t xml:space="preserve"> prava zaposlenicima škole. </w:t>
            </w:r>
          </w:p>
        </w:tc>
        <w:tc>
          <w:tcPr>
            <w:tcW w:w="801" w:type="dxa"/>
            <w:vAlign w:val="center"/>
          </w:tcPr>
          <w:p w14:paraId="4839427E" w14:textId="62E2CEE7" w:rsidR="002B63EC" w:rsidRPr="00F337F1" w:rsidRDefault="00E8029E" w:rsidP="00F337F1">
            <w:pPr>
              <w:jc w:val="center"/>
              <w:rPr>
                <w:rFonts w:cstheme="minorHAnsi"/>
              </w:rPr>
            </w:pPr>
            <w:r w:rsidRPr="00F337F1">
              <w:rPr>
                <w:rFonts w:cstheme="minorHAnsi"/>
              </w:rPr>
              <w:t>P</w:t>
            </w:r>
            <w:r w:rsidR="005F6A97" w:rsidRPr="00F337F1">
              <w:rPr>
                <w:rFonts w:cstheme="minorHAnsi"/>
              </w:rPr>
              <w:t>laća</w:t>
            </w:r>
          </w:p>
        </w:tc>
        <w:tc>
          <w:tcPr>
            <w:tcW w:w="1105" w:type="dxa"/>
            <w:vAlign w:val="center"/>
          </w:tcPr>
          <w:p w14:paraId="57B8BE61" w14:textId="2DC81EFE" w:rsidR="002B63EC" w:rsidRPr="00F337F1" w:rsidRDefault="005F6A97" w:rsidP="00F337F1">
            <w:pPr>
              <w:jc w:val="center"/>
              <w:rPr>
                <w:rFonts w:cstheme="minorHAnsi"/>
              </w:rPr>
            </w:pPr>
            <w:r w:rsidRPr="00F337F1">
              <w:rPr>
                <w:rFonts w:cstheme="minorHAnsi"/>
              </w:rPr>
              <w:t>100%</w:t>
            </w:r>
          </w:p>
        </w:tc>
        <w:tc>
          <w:tcPr>
            <w:tcW w:w="1305" w:type="dxa"/>
            <w:vAlign w:val="center"/>
          </w:tcPr>
          <w:p w14:paraId="656C6A93" w14:textId="7159D282" w:rsidR="002B63EC" w:rsidRPr="00F337F1" w:rsidRDefault="005F6A97" w:rsidP="00F337F1">
            <w:pPr>
              <w:jc w:val="center"/>
              <w:rPr>
                <w:rFonts w:cstheme="minorHAnsi"/>
              </w:rPr>
            </w:pPr>
            <w:r w:rsidRPr="00F337F1">
              <w:rPr>
                <w:rFonts w:cstheme="minorHAnsi"/>
              </w:rPr>
              <w:t>100%</w:t>
            </w:r>
          </w:p>
        </w:tc>
        <w:tc>
          <w:tcPr>
            <w:tcW w:w="1275" w:type="dxa"/>
            <w:vAlign w:val="center"/>
          </w:tcPr>
          <w:p w14:paraId="0B41735B" w14:textId="1DEDB612" w:rsidR="002B63EC" w:rsidRPr="00F337F1" w:rsidRDefault="005F6A97" w:rsidP="00F337F1">
            <w:pPr>
              <w:jc w:val="center"/>
              <w:rPr>
                <w:rFonts w:cstheme="minorHAnsi"/>
              </w:rPr>
            </w:pPr>
            <w:r w:rsidRPr="00F337F1">
              <w:rPr>
                <w:rFonts w:cstheme="minorHAnsi"/>
              </w:rPr>
              <w:t>100%</w:t>
            </w:r>
          </w:p>
        </w:tc>
        <w:tc>
          <w:tcPr>
            <w:tcW w:w="1248" w:type="dxa"/>
            <w:vAlign w:val="center"/>
          </w:tcPr>
          <w:p w14:paraId="68F31763" w14:textId="436E994B" w:rsidR="002B63EC" w:rsidRPr="00F337F1" w:rsidRDefault="005F6A97" w:rsidP="00F337F1">
            <w:pPr>
              <w:jc w:val="center"/>
              <w:rPr>
                <w:rFonts w:cstheme="minorHAnsi"/>
              </w:rPr>
            </w:pPr>
            <w:r w:rsidRPr="00F337F1">
              <w:rPr>
                <w:rFonts w:cstheme="minorHAnsi"/>
              </w:rPr>
              <w:t>100%</w:t>
            </w:r>
          </w:p>
        </w:tc>
      </w:tr>
      <w:bookmarkEnd w:id="0"/>
    </w:tbl>
    <w:p w14:paraId="7CC7D5D1" w14:textId="77777777" w:rsidR="00E8029E" w:rsidRDefault="00E8029E" w:rsidP="002B63EC">
      <w:pPr>
        <w:spacing w:after="0" w:line="240" w:lineRule="auto"/>
        <w:rPr>
          <w:rFonts w:cstheme="minorHAnsi"/>
          <w:b/>
        </w:rPr>
      </w:pPr>
    </w:p>
    <w:p w14:paraId="4295C743" w14:textId="77777777" w:rsidR="002B63EC" w:rsidRPr="00766B49" w:rsidRDefault="002B63EC" w:rsidP="002B63EC">
      <w:pPr>
        <w:spacing w:after="0" w:line="240" w:lineRule="auto"/>
        <w:rPr>
          <w:rFonts w:cstheme="minorHAnsi"/>
          <w:b/>
        </w:rPr>
      </w:pPr>
      <w:r w:rsidRPr="00766B49">
        <w:rPr>
          <w:rFonts w:cstheme="minorHAnsi"/>
          <w:b/>
        </w:rPr>
        <w:t>NAČIN I SREDSTVA ZA REALIZACIJU PROGRAMA:</w:t>
      </w:r>
    </w:p>
    <w:p w14:paraId="070A3720" w14:textId="77777777" w:rsidR="002B63EC" w:rsidRPr="004145CD" w:rsidRDefault="002B63EC" w:rsidP="002B63EC">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292"/>
        <w:gridCol w:w="1394"/>
        <w:gridCol w:w="1394"/>
        <w:gridCol w:w="1394"/>
        <w:gridCol w:w="1394"/>
      </w:tblGrid>
      <w:tr w:rsidR="002B63EC" w:rsidRPr="00766B49" w14:paraId="1BD2D808" w14:textId="77777777" w:rsidTr="005B3894">
        <w:tc>
          <w:tcPr>
            <w:tcW w:w="1987" w:type="dxa"/>
          </w:tcPr>
          <w:p w14:paraId="2DF17BAD" w14:textId="77777777" w:rsidR="002B63EC" w:rsidRPr="00766B49" w:rsidRDefault="002B63EC" w:rsidP="005B3894">
            <w:pPr>
              <w:jc w:val="center"/>
              <w:rPr>
                <w:rFonts w:cstheme="minorHAnsi"/>
                <w:b/>
              </w:rPr>
            </w:pPr>
            <w:r w:rsidRPr="00766B49">
              <w:rPr>
                <w:rFonts w:cstheme="minorHAnsi"/>
                <w:b/>
              </w:rPr>
              <w:t>Šifra aktivnosti/projekta</w:t>
            </w:r>
          </w:p>
        </w:tc>
        <w:tc>
          <w:tcPr>
            <w:tcW w:w="2714" w:type="dxa"/>
          </w:tcPr>
          <w:p w14:paraId="24226667" w14:textId="77777777" w:rsidR="002B63EC" w:rsidRPr="00766B49" w:rsidRDefault="002B63EC" w:rsidP="005B3894">
            <w:pPr>
              <w:rPr>
                <w:rFonts w:cstheme="minorHAnsi"/>
                <w:b/>
              </w:rPr>
            </w:pPr>
            <w:r w:rsidRPr="00766B49">
              <w:rPr>
                <w:rFonts w:cstheme="minorHAnsi"/>
                <w:b/>
              </w:rPr>
              <w:t>Naziv aktivnosti / projekta</w:t>
            </w:r>
          </w:p>
        </w:tc>
        <w:tc>
          <w:tcPr>
            <w:tcW w:w="1139" w:type="dxa"/>
          </w:tcPr>
          <w:p w14:paraId="56BF4CFE" w14:textId="77777777" w:rsidR="002B63EC" w:rsidRPr="00766B49" w:rsidRDefault="002B63EC" w:rsidP="005B3894">
            <w:pPr>
              <w:jc w:val="center"/>
              <w:rPr>
                <w:rFonts w:cstheme="minorHAnsi"/>
                <w:b/>
              </w:rPr>
            </w:pPr>
            <w:r>
              <w:rPr>
                <w:rFonts w:cstheme="minorHAnsi"/>
                <w:b/>
              </w:rPr>
              <w:t>2022.</w:t>
            </w:r>
          </w:p>
        </w:tc>
        <w:tc>
          <w:tcPr>
            <w:tcW w:w="1269" w:type="dxa"/>
          </w:tcPr>
          <w:p w14:paraId="03F9825F" w14:textId="77777777" w:rsidR="002B63EC" w:rsidRPr="00766B49" w:rsidRDefault="002B63EC" w:rsidP="005B3894">
            <w:pPr>
              <w:jc w:val="center"/>
              <w:rPr>
                <w:rFonts w:cstheme="minorHAnsi"/>
                <w:b/>
              </w:rPr>
            </w:pPr>
            <w:r w:rsidRPr="00766B49">
              <w:rPr>
                <w:rFonts w:cstheme="minorHAnsi"/>
                <w:b/>
              </w:rPr>
              <w:t>2023.</w:t>
            </w:r>
          </w:p>
        </w:tc>
        <w:tc>
          <w:tcPr>
            <w:tcW w:w="1269" w:type="dxa"/>
          </w:tcPr>
          <w:p w14:paraId="160B1EAD" w14:textId="77777777" w:rsidR="002B63EC" w:rsidRPr="00766B49" w:rsidRDefault="002B63EC" w:rsidP="005B3894">
            <w:pPr>
              <w:jc w:val="center"/>
              <w:rPr>
                <w:rFonts w:cstheme="minorHAnsi"/>
                <w:b/>
              </w:rPr>
            </w:pPr>
            <w:r w:rsidRPr="00766B49">
              <w:rPr>
                <w:rFonts w:cstheme="minorHAnsi"/>
                <w:b/>
              </w:rPr>
              <w:t>2024.</w:t>
            </w:r>
          </w:p>
        </w:tc>
        <w:tc>
          <w:tcPr>
            <w:tcW w:w="1251" w:type="dxa"/>
          </w:tcPr>
          <w:p w14:paraId="43A4941C" w14:textId="77777777" w:rsidR="002B63EC" w:rsidRPr="00766B49" w:rsidRDefault="002B63EC" w:rsidP="005B3894">
            <w:pPr>
              <w:jc w:val="center"/>
              <w:rPr>
                <w:rFonts w:cstheme="minorHAnsi"/>
                <w:b/>
              </w:rPr>
            </w:pPr>
            <w:r w:rsidRPr="00766B49">
              <w:rPr>
                <w:rFonts w:cstheme="minorHAnsi"/>
                <w:b/>
              </w:rPr>
              <w:t>2025.</w:t>
            </w:r>
          </w:p>
        </w:tc>
      </w:tr>
      <w:tr w:rsidR="002B63EC" w:rsidRPr="00766B49" w14:paraId="00FD9FAD" w14:textId="77777777" w:rsidTr="005B3894">
        <w:tc>
          <w:tcPr>
            <w:tcW w:w="1987" w:type="dxa"/>
          </w:tcPr>
          <w:p w14:paraId="02B666EE" w14:textId="2CFDFFF3" w:rsidR="002B63EC" w:rsidRPr="00766B49" w:rsidRDefault="002B63EC" w:rsidP="005B3894">
            <w:pPr>
              <w:jc w:val="center"/>
              <w:rPr>
                <w:rFonts w:cstheme="minorHAnsi"/>
              </w:rPr>
            </w:pPr>
            <w:r>
              <w:rPr>
                <w:rFonts w:cstheme="minorHAnsi"/>
              </w:rPr>
              <w:t>A200200</w:t>
            </w:r>
          </w:p>
        </w:tc>
        <w:tc>
          <w:tcPr>
            <w:tcW w:w="2714" w:type="dxa"/>
          </w:tcPr>
          <w:p w14:paraId="2A975888" w14:textId="31E5890B" w:rsidR="002B63EC" w:rsidRPr="00766B49" w:rsidRDefault="002B63EC" w:rsidP="005B3894">
            <w:pPr>
              <w:rPr>
                <w:rFonts w:cstheme="minorHAnsi"/>
              </w:rPr>
            </w:pPr>
            <w:r>
              <w:rPr>
                <w:rFonts w:cstheme="minorHAnsi"/>
              </w:rPr>
              <w:t>MZOS – Plaće OŠ</w:t>
            </w:r>
          </w:p>
        </w:tc>
        <w:tc>
          <w:tcPr>
            <w:tcW w:w="1139" w:type="dxa"/>
          </w:tcPr>
          <w:p w14:paraId="0B2C295C" w14:textId="2D401BA1" w:rsidR="002B63EC" w:rsidRPr="00766B49" w:rsidRDefault="009004F8" w:rsidP="005B3894">
            <w:pPr>
              <w:jc w:val="right"/>
              <w:rPr>
                <w:rFonts w:cstheme="minorHAnsi"/>
              </w:rPr>
            </w:pPr>
            <w:r>
              <w:rPr>
                <w:rFonts w:cstheme="minorHAnsi"/>
              </w:rPr>
              <w:t>1.671.073,06</w:t>
            </w:r>
          </w:p>
        </w:tc>
        <w:tc>
          <w:tcPr>
            <w:tcW w:w="1269" w:type="dxa"/>
          </w:tcPr>
          <w:p w14:paraId="383B71A2" w14:textId="041F20B8" w:rsidR="002B63EC" w:rsidRPr="00766B49" w:rsidRDefault="002B63EC" w:rsidP="005B3894">
            <w:pPr>
              <w:jc w:val="right"/>
              <w:rPr>
                <w:rFonts w:cstheme="minorHAnsi"/>
              </w:rPr>
            </w:pPr>
            <w:r>
              <w:rPr>
                <w:rFonts w:cstheme="minorHAnsi"/>
              </w:rPr>
              <w:t>1.673.100,00</w:t>
            </w:r>
          </w:p>
        </w:tc>
        <w:tc>
          <w:tcPr>
            <w:tcW w:w="1269" w:type="dxa"/>
          </w:tcPr>
          <w:p w14:paraId="5B832B11" w14:textId="3936EE43" w:rsidR="002B63EC" w:rsidRPr="00766B49" w:rsidRDefault="002B63EC" w:rsidP="005B3894">
            <w:pPr>
              <w:jc w:val="right"/>
              <w:rPr>
                <w:rFonts w:cstheme="minorHAnsi"/>
              </w:rPr>
            </w:pPr>
            <w:r>
              <w:rPr>
                <w:rFonts w:cstheme="minorHAnsi"/>
              </w:rPr>
              <w:t>1.673.100,00</w:t>
            </w:r>
          </w:p>
        </w:tc>
        <w:tc>
          <w:tcPr>
            <w:tcW w:w="1251" w:type="dxa"/>
          </w:tcPr>
          <w:p w14:paraId="52181580" w14:textId="0B5F5BC2" w:rsidR="002B63EC" w:rsidRPr="00766B49" w:rsidRDefault="002B63EC" w:rsidP="005B3894">
            <w:pPr>
              <w:jc w:val="right"/>
              <w:rPr>
                <w:rFonts w:cstheme="minorHAnsi"/>
              </w:rPr>
            </w:pPr>
            <w:r>
              <w:rPr>
                <w:rFonts w:cstheme="minorHAnsi"/>
              </w:rPr>
              <w:t>1.673.100,00</w:t>
            </w:r>
          </w:p>
        </w:tc>
      </w:tr>
      <w:tr w:rsidR="002B63EC" w:rsidRPr="00766B49" w14:paraId="38B212B5" w14:textId="77777777" w:rsidTr="005B3894">
        <w:tc>
          <w:tcPr>
            <w:tcW w:w="1987" w:type="dxa"/>
          </w:tcPr>
          <w:p w14:paraId="1CE370F6" w14:textId="77777777" w:rsidR="002B63EC" w:rsidRPr="00766B49" w:rsidRDefault="002B63EC" w:rsidP="005B3894">
            <w:pPr>
              <w:jc w:val="center"/>
              <w:rPr>
                <w:rFonts w:cstheme="minorHAnsi"/>
                <w:b/>
              </w:rPr>
            </w:pPr>
          </w:p>
        </w:tc>
        <w:tc>
          <w:tcPr>
            <w:tcW w:w="2714" w:type="dxa"/>
          </w:tcPr>
          <w:p w14:paraId="5C716149" w14:textId="77777777" w:rsidR="002B63EC" w:rsidRPr="00766B49" w:rsidRDefault="002B63EC" w:rsidP="005B3894">
            <w:pPr>
              <w:rPr>
                <w:rFonts w:cstheme="minorHAnsi"/>
                <w:b/>
              </w:rPr>
            </w:pPr>
            <w:r w:rsidRPr="00766B49">
              <w:rPr>
                <w:rFonts w:cstheme="minorHAnsi"/>
                <w:b/>
              </w:rPr>
              <w:t>Ukupno program:</w:t>
            </w:r>
          </w:p>
        </w:tc>
        <w:tc>
          <w:tcPr>
            <w:tcW w:w="1139" w:type="dxa"/>
          </w:tcPr>
          <w:p w14:paraId="04AE23A6" w14:textId="58AE572E" w:rsidR="002B63EC" w:rsidRPr="00766B49" w:rsidRDefault="009004F8" w:rsidP="005B3894">
            <w:pPr>
              <w:jc w:val="right"/>
              <w:rPr>
                <w:rFonts w:cstheme="minorHAnsi"/>
                <w:b/>
              </w:rPr>
            </w:pPr>
            <w:r>
              <w:rPr>
                <w:rFonts w:cstheme="minorHAnsi"/>
                <w:b/>
              </w:rPr>
              <w:t>1.671.073,06</w:t>
            </w:r>
          </w:p>
        </w:tc>
        <w:tc>
          <w:tcPr>
            <w:tcW w:w="1269" w:type="dxa"/>
          </w:tcPr>
          <w:p w14:paraId="279A4550" w14:textId="376E8ACF" w:rsidR="002B63EC" w:rsidRPr="00766B49" w:rsidRDefault="007B4152" w:rsidP="005B3894">
            <w:pPr>
              <w:jc w:val="right"/>
              <w:rPr>
                <w:rFonts w:cstheme="minorHAnsi"/>
                <w:b/>
              </w:rPr>
            </w:pPr>
            <w:r>
              <w:rPr>
                <w:rFonts w:cstheme="minorHAnsi"/>
                <w:b/>
              </w:rPr>
              <w:t>1.673.100,00</w:t>
            </w:r>
          </w:p>
        </w:tc>
        <w:tc>
          <w:tcPr>
            <w:tcW w:w="1269" w:type="dxa"/>
          </w:tcPr>
          <w:p w14:paraId="6461D5C4" w14:textId="26CFFF51" w:rsidR="002B63EC" w:rsidRPr="00766B49" w:rsidRDefault="007B4152" w:rsidP="005B3894">
            <w:pPr>
              <w:jc w:val="right"/>
              <w:rPr>
                <w:rFonts w:cstheme="minorHAnsi"/>
                <w:b/>
              </w:rPr>
            </w:pPr>
            <w:r>
              <w:rPr>
                <w:rFonts w:cstheme="minorHAnsi"/>
                <w:b/>
              </w:rPr>
              <w:t>1.673.100,00</w:t>
            </w:r>
          </w:p>
        </w:tc>
        <w:tc>
          <w:tcPr>
            <w:tcW w:w="1251" w:type="dxa"/>
          </w:tcPr>
          <w:p w14:paraId="1852B9E4" w14:textId="14829148" w:rsidR="002B63EC" w:rsidRPr="00766B49" w:rsidRDefault="007B4152" w:rsidP="005B3894">
            <w:pPr>
              <w:jc w:val="right"/>
              <w:rPr>
                <w:rFonts w:cstheme="minorHAnsi"/>
                <w:b/>
              </w:rPr>
            </w:pPr>
            <w:r>
              <w:rPr>
                <w:rFonts w:cstheme="minorHAnsi"/>
                <w:b/>
              </w:rPr>
              <w:t>1.673.100,00</w:t>
            </w:r>
          </w:p>
        </w:tc>
      </w:tr>
    </w:tbl>
    <w:p w14:paraId="22846A0B" w14:textId="77777777" w:rsidR="002B63EC" w:rsidRPr="004145CD" w:rsidRDefault="002B63EC" w:rsidP="002B63EC">
      <w:pPr>
        <w:spacing w:after="0" w:line="240" w:lineRule="auto"/>
        <w:rPr>
          <w:rFonts w:cstheme="minorHAnsi"/>
          <w:b/>
          <w:sz w:val="10"/>
          <w:szCs w:val="10"/>
        </w:rPr>
      </w:pPr>
    </w:p>
    <w:p w14:paraId="4CE4FBFE" w14:textId="78038763" w:rsidR="002B63EC" w:rsidRPr="00766B49" w:rsidRDefault="002B63EC" w:rsidP="002B63EC">
      <w:pPr>
        <w:spacing w:after="0" w:line="240" w:lineRule="auto"/>
        <w:rPr>
          <w:rFonts w:cstheme="minorHAnsi"/>
          <w:i/>
        </w:rPr>
      </w:pPr>
      <w:r w:rsidRPr="00766B49">
        <w:rPr>
          <w:rFonts w:cstheme="minorHAnsi"/>
          <w:b/>
        </w:rPr>
        <w:t xml:space="preserve">RAZLOG ODSTUPANJA OD PROŠLOGODINJIH PROJEKCIJA: </w:t>
      </w:r>
    </w:p>
    <w:p w14:paraId="07A40A81" w14:textId="77777777" w:rsidR="002B63EC" w:rsidRDefault="002B63EC" w:rsidP="002B63EC">
      <w:pPr>
        <w:spacing w:after="0" w:line="240" w:lineRule="auto"/>
        <w:rPr>
          <w:rFonts w:cstheme="minorHAnsi"/>
        </w:rPr>
      </w:pPr>
    </w:p>
    <w:p w14:paraId="33536AEF" w14:textId="1FD337EB" w:rsidR="009004F8" w:rsidRPr="00E8029E" w:rsidRDefault="000C17D0" w:rsidP="002B63EC">
      <w:pPr>
        <w:spacing w:after="0" w:line="240" w:lineRule="auto"/>
        <w:rPr>
          <w:rFonts w:cstheme="minorHAnsi"/>
        </w:rPr>
      </w:pPr>
      <w:r w:rsidRPr="00E8029E">
        <w:rPr>
          <w:rFonts w:cstheme="minorHAnsi"/>
        </w:rPr>
        <w:t>Rast plaća sukladno novom Temeljnom kolektivnom ugovoru za službenike i namještenike u javnim službama</w:t>
      </w:r>
    </w:p>
    <w:p w14:paraId="3B33B86D" w14:textId="77777777" w:rsidR="002B63EC" w:rsidRPr="00766B49" w:rsidRDefault="002B63EC" w:rsidP="002B63EC">
      <w:pPr>
        <w:spacing w:after="0" w:line="240" w:lineRule="auto"/>
        <w:rPr>
          <w:rFonts w:cstheme="minorHAnsi"/>
          <w:b/>
        </w:rPr>
      </w:pPr>
    </w:p>
    <w:p w14:paraId="4A3704F7" w14:textId="77777777" w:rsidR="002B63EC" w:rsidRPr="00766B49" w:rsidRDefault="002B63EC" w:rsidP="002B63EC">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3BC649A1" w14:textId="77777777" w:rsidR="002B63EC" w:rsidRPr="00766B49" w:rsidRDefault="002B63EC" w:rsidP="002B63EC">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291"/>
        <w:gridCol w:w="2126"/>
        <w:gridCol w:w="993"/>
        <w:gridCol w:w="1275"/>
        <w:gridCol w:w="1185"/>
        <w:gridCol w:w="1119"/>
        <w:gridCol w:w="1420"/>
      </w:tblGrid>
      <w:tr w:rsidR="002B63EC" w:rsidRPr="00766B49" w14:paraId="3B898A19" w14:textId="77777777" w:rsidTr="005B3894">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1036D6B" w14:textId="4B7ED44B" w:rsidR="00864E3B" w:rsidRPr="00766B49" w:rsidRDefault="002B63EC" w:rsidP="00864E3B">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864E3B">
              <w:rPr>
                <w:rFonts w:eastAsia="Times New Roman" w:cstheme="minorHAnsi"/>
                <w:b/>
                <w:bCs/>
                <w:lang w:eastAsia="hr-HR"/>
              </w:rPr>
              <w:t xml:space="preserve"> A200200 MZOS – Plaće OŠ</w:t>
            </w:r>
          </w:p>
        </w:tc>
      </w:tr>
      <w:tr w:rsidR="002B63EC" w:rsidRPr="00766B49" w14:paraId="24B577C8" w14:textId="77777777" w:rsidTr="005B3894">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683ADF6" w14:textId="7FE91E66" w:rsidR="002B63EC" w:rsidRPr="00766B49" w:rsidRDefault="009004F8" w:rsidP="005B3894">
            <w:pPr>
              <w:spacing w:after="0" w:line="240" w:lineRule="auto"/>
              <w:rPr>
                <w:rFonts w:eastAsia="Times New Roman" w:cstheme="minorHAnsi"/>
                <w:color w:val="000000"/>
                <w:lang w:eastAsia="hr-HR"/>
              </w:rPr>
            </w:pPr>
            <w:r w:rsidRPr="00E8029E">
              <w:rPr>
                <w:rFonts w:eastAsia="Times New Roman" w:cstheme="minorHAnsi"/>
                <w:lang w:eastAsia="hr-HR"/>
              </w:rPr>
              <w:t>Isplata plaće i materijalnih prava zaposlenicima škole.</w:t>
            </w:r>
          </w:p>
        </w:tc>
      </w:tr>
      <w:tr w:rsidR="002B63EC" w:rsidRPr="00766B49" w14:paraId="66BA0F21" w14:textId="77777777" w:rsidTr="00C00CAC">
        <w:trPr>
          <w:trHeight w:val="26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60C0FD16" w14:textId="77777777" w:rsidR="002B63EC" w:rsidRPr="00766B49" w:rsidRDefault="002B63EC" w:rsidP="005B3894">
            <w:pPr>
              <w:spacing w:after="0" w:line="240" w:lineRule="auto"/>
              <w:rPr>
                <w:rFonts w:eastAsia="Times New Roman" w:cstheme="minorHAnsi"/>
                <w:color w:val="000000"/>
                <w:lang w:eastAsia="hr-HR"/>
              </w:rPr>
            </w:pPr>
          </w:p>
        </w:tc>
      </w:tr>
      <w:tr w:rsidR="002B63EC" w:rsidRPr="00766B49" w14:paraId="4DE21AAD" w14:textId="77777777" w:rsidTr="005B3894">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AE35289"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2B63EC" w:rsidRPr="00766B49" w14:paraId="3B0F3F6F" w14:textId="77777777" w:rsidTr="00E8029E">
        <w:trPr>
          <w:trHeight w:val="57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2E92"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31D57B12"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5DF27E5"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3D0A6B89"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C3D76"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2022.</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D5EB7C6"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5BD13F4" w14:textId="619A9EC2" w:rsidR="002B63EC" w:rsidRPr="00766B49" w:rsidRDefault="002B63EC" w:rsidP="005B3894">
            <w:pPr>
              <w:spacing w:after="0" w:line="240" w:lineRule="auto"/>
              <w:jc w:val="center"/>
              <w:rPr>
                <w:rFonts w:eastAsia="Times New Roman" w:cstheme="minorHAnsi"/>
                <w:color w:val="000000"/>
                <w:lang w:eastAsia="hr-HR"/>
              </w:rPr>
            </w:pPr>
          </w:p>
        </w:tc>
        <w:tc>
          <w:tcPr>
            <w:tcW w:w="1119" w:type="dxa"/>
            <w:tcBorders>
              <w:top w:val="single" w:sz="4" w:space="0" w:color="auto"/>
              <w:left w:val="nil"/>
              <w:bottom w:val="single" w:sz="4" w:space="0" w:color="auto"/>
              <w:right w:val="single" w:sz="4" w:space="0" w:color="auto"/>
            </w:tcBorders>
            <w:vAlign w:val="center"/>
          </w:tcPr>
          <w:p w14:paraId="11B33622"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3307C90"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2024.</w:t>
            </w:r>
          </w:p>
        </w:tc>
        <w:tc>
          <w:tcPr>
            <w:tcW w:w="1420" w:type="dxa"/>
            <w:tcBorders>
              <w:top w:val="single" w:sz="4" w:space="0" w:color="auto"/>
              <w:left w:val="nil"/>
              <w:bottom w:val="single" w:sz="4" w:space="0" w:color="auto"/>
              <w:right w:val="single" w:sz="4" w:space="0" w:color="auto"/>
            </w:tcBorders>
            <w:vAlign w:val="center"/>
          </w:tcPr>
          <w:p w14:paraId="16275B5C"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EE890FD" w14:textId="77777777" w:rsidR="002B63EC" w:rsidRPr="00766B49" w:rsidRDefault="002B63EC" w:rsidP="005B3894">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2025.</w:t>
            </w:r>
          </w:p>
        </w:tc>
      </w:tr>
      <w:tr w:rsidR="002B63EC" w:rsidRPr="00766B49" w14:paraId="048C05BB" w14:textId="77777777" w:rsidTr="00C00CAC">
        <w:trPr>
          <w:trHeight w:val="287"/>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5301532D" w14:textId="3BA974E3" w:rsidR="002B63EC" w:rsidRPr="00766B49" w:rsidRDefault="005F6A97" w:rsidP="005B3894">
            <w:pPr>
              <w:spacing w:after="0" w:line="240" w:lineRule="auto"/>
              <w:rPr>
                <w:rFonts w:eastAsia="Times New Roman" w:cstheme="minorHAnsi"/>
                <w:color w:val="000000"/>
                <w:lang w:eastAsia="hr-HR"/>
              </w:rPr>
            </w:pPr>
            <w:r>
              <w:rPr>
                <w:rFonts w:eastAsia="Times New Roman" w:cstheme="minorHAnsi"/>
                <w:color w:val="000000"/>
                <w:lang w:eastAsia="hr-HR"/>
              </w:rPr>
              <w:t>Redovitost isplate plaće za sve djelatnike škole od strane MZO.</w:t>
            </w:r>
          </w:p>
        </w:tc>
        <w:tc>
          <w:tcPr>
            <w:tcW w:w="2126" w:type="dxa"/>
            <w:tcBorders>
              <w:top w:val="nil"/>
              <w:left w:val="nil"/>
              <w:bottom w:val="single" w:sz="4" w:space="0" w:color="auto"/>
              <w:right w:val="single" w:sz="4" w:space="0" w:color="auto"/>
            </w:tcBorders>
            <w:shd w:val="clear" w:color="auto" w:fill="auto"/>
            <w:noWrap/>
            <w:vAlign w:val="bottom"/>
            <w:hideMark/>
          </w:tcPr>
          <w:p w14:paraId="2FC2BBA2" w14:textId="6CB89634" w:rsidR="005F6A97" w:rsidRPr="005F6A97" w:rsidRDefault="00C00CAC" w:rsidP="005F6A97">
            <w:pPr>
              <w:spacing w:after="0" w:line="240" w:lineRule="auto"/>
              <w:rPr>
                <w:rFonts w:cstheme="minorHAnsi"/>
              </w:rPr>
            </w:pPr>
            <w:r>
              <w:rPr>
                <w:rFonts w:eastAsia="Times New Roman" w:cstheme="minorHAnsi"/>
                <w:color w:val="000000"/>
                <w:lang w:eastAsia="hr-HR"/>
              </w:rPr>
              <w:t>MZO redovito isplaćuje</w:t>
            </w:r>
            <w:r w:rsidR="005F6A97">
              <w:rPr>
                <w:rFonts w:eastAsia="Times New Roman" w:cstheme="minorHAnsi"/>
                <w:color w:val="000000"/>
                <w:lang w:eastAsia="hr-HR"/>
              </w:rPr>
              <w:t xml:space="preserve"> plaću svim djelatnicima te</w:t>
            </w:r>
            <w:r>
              <w:rPr>
                <w:rFonts w:eastAsia="Times New Roman" w:cstheme="minorHAnsi"/>
                <w:color w:val="000000"/>
                <w:lang w:eastAsia="hr-HR"/>
              </w:rPr>
              <w:t xml:space="preserve"> u skladu s mogućnošću </w:t>
            </w:r>
            <w:proofErr w:type="spellStart"/>
            <w:r>
              <w:rPr>
                <w:rFonts w:eastAsia="Times New Roman" w:cstheme="minorHAnsi"/>
                <w:color w:val="000000"/>
                <w:lang w:eastAsia="hr-HR"/>
              </w:rPr>
              <w:t>poštiva</w:t>
            </w:r>
            <w:proofErr w:type="spellEnd"/>
            <w:r w:rsidR="005F6A97">
              <w:rPr>
                <w:rFonts w:eastAsia="Times New Roman" w:cstheme="minorHAnsi"/>
                <w:color w:val="000000"/>
                <w:lang w:eastAsia="hr-HR"/>
              </w:rPr>
              <w:t xml:space="preserve"> dogovor sa Sindikatima  o povećanju plaće</w:t>
            </w:r>
            <w:r w:rsidR="005F6A97">
              <w:rPr>
                <w:rFonts w:eastAsia="Times New Roman" w:cstheme="minorHAnsi"/>
                <w:lang w:eastAsia="hr-HR"/>
              </w:rPr>
              <w:t xml:space="preserve">. Plaće su rasle </w:t>
            </w:r>
            <w:r w:rsidR="005F6A97" w:rsidRPr="005F6A97">
              <w:rPr>
                <w:rFonts w:cstheme="minorHAnsi"/>
              </w:rPr>
              <w:t>sukladno novom Temeljnom kolektivnom ugovoru za službenike i namještenike u javnim službama</w:t>
            </w:r>
            <w:r w:rsidR="005F6A97">
              <w:rPr>
                <w:rFonts w:cstheme="minorHAnsi"/>
              </w:rPr>
              <w:t>.</w:t>
            </w:r>
          </w:p>
          <w:p w14:paraId="74E0B49E" w14:textId="7AF31582" w:rsidR="002B63EC" w:rsidRPr="00766B49" w:rsidRDefault="002B63EC" w:rsidP="005B3894">
            <w:pPr>
              <w:spacing w:after="0" w:line="240" w:lineRule="auto"/>
              <w:rPr>
                <w:rFonts w:eastAsia="Times New Roman" w:cstheme="minorHAnsi"/>
                <w:color w:val="000000"/>
                <w:lang w:eastAsia="hr-HR"/>
              </w:rPr>
            </w:pPr>
          </w:p>
        </w:tc>
        <w:tc>
          <w:tcPr>
            <w:tcW w:w="993" w:type="dxa"/>
            <w:tcBorders>
              <w:top w:val="nil"/>
              <w:left w:val="nil"/>
              <w:bottom w:val="single" w:sz="4" w:space="0" w:color="auto"/>
              <w:right w:val="single" w:sz="4" w:space="0" w:color="auto"/>
            </w:tcBorders>
            <w:vAlign w:val="center"/>
          </w:tcPr>
          <w:p w14:paraId="6B7E1858" w14:textId="643CC6C0" w:rsidR="002B63EC" w:rsidRPr="00766B49" w:rsidRDefault="00E8029E"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P</w:t>
            </w:r>
            <w:r w:rsidR="005F6A97">
              <w:rPr>
                <w:rFonts w:eastAsia="Times New Roman" w:cstheme="minorHAnsi"/>
                <w:color w:val="000000"/>
                <w:lang w:eastAsia="hr-HR"/>
              </w:rPr>
              <w:t>laća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8C70D" w14:textId="38E9F59A" w:rsidR="002B63EC" w:rsidRPr="00766B49" w:rsidRDefault="005F6A9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85" w:type="dxa"/>
            <w:tcBorders>
              <w:top w:val="nil"/>
              <w:left w:val="nil"/>
              <w:bottom w:val="single" w:sz="4" w:space="0" w:color="auto"/>
              <w:right w:val="single" w:sz="4" w:space="0" w:color="auto"/>
            </w:tcBorders>
            <w:shd w:val="clear" w:color="auto" w:fill="auto"/>
            <w:noWrap/>
            <w:vAlign w:val="center"/>
            <w:hideMark/>
          </w:tcPr>
          <w:p w14:paraId="37792AE5" w14:textId="027FEC17" w:rsidR="002B63EC" w:rsidRPr="00766B49" w:rsidRDefault="005F6A9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119" w:type="dxa"/>
            <w:tcBorders>
              <w:top w:val="nil"/>
              <w:left w:val="nil"/>
              <w:bottom w:val="single" w:sz="4" w:space="0" w:color="auto"/>
              <w:right w:val="single" w:sz="4" w:space="0" w:color="auto"/>
            </w:tcBorders>
            <w:vAlign w:val="center"/>
          </w:tcPr>
          <w:p w14:paraId="3E6F5F9E" w14:textId="0090EB5A" w:rsidR="002B63EC" w:rsidRPr="00766B49" w:rsidRDefault="005F6A9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c>
          <w:tcPr>
            <w:tcW w:w="1420" w:type="dxa"/>
            <w:tcBorders>
              <w:top w:val="nil"/>
              <w:left w:val="nil"/>
              <w:bottom w:val="single" w:sz="4" w:space="0" w:color="auto"/>
              <w:right w:val="single" w:sz="4" w:space="0" w:color="auto"/>
            </w:tcBorders>
            <w:vAlign w:val="center"/>
          </w:tcPr>
          <w:p w14:paraId="51B414BA" w14:textId="34014708" w:rsidR="002B63EC" w:rsidRPr="00766B49" w:rsidRDefault="005F6A97" w:rsidP="00C00CAC">
            <w:pPr>
              <w:spacing w:after="0" w:line="240" w:lineRule="auto"/>
              <w:jc w:val="center"/>
              <w:rPr>
                <w:rFonts w:eastAsia="Times New Roman" w:cstheme="minorHAnsi"/>
                <w:color w:val="000000"/>
                <w:lang w:eastAsia="hr-HR"/>
              </w:rPr>
            </w:pPr>
            <w:r>
              <w:rPr>
                <w:rFonts w:eastAsia="Times New Roman" w:cstheme="minorHAnsi"/>
                <w:color w:val="000000"/>
                <w:lang w:eastAsia="hr-HR"/>
              </w:rPr>
              <w:t>100%</w:t>
            </w:r>
          </w:p>
        </w:tc>
      </w:tr>
    </w:tbl>
    <w:p w14:paraId="0284FD29" w14:textId="77777777" w:rsidR="002B63EC" w:rsidRDefault="002B63EC" w:rsidP="00E8029E">
      <w:pPr>
        <w:spacing w:after="0" w:line="240" w:lineRule="auto"/>
        <w:rPr>
          <w:rFonts w:cstheme="minorHAnsi"/>
          <w:b/>
          <w:bCs/>
        </w:rPr>
      </w:pPr>
    </w:p>
    <w:p w14:paraId="42F0D261" w14:textId="77777777" w:rsidR="002B63EC" w:rsidRDefault="002B63EC" w:rsidP="002B63EC">
      <w:pPr>
        <w:spacing w:after="0" w:line="240" w:lineRule="auto"/>
        <w:ind w:left="3540" w:firstLine="708"/>
        <w:rPr>
          <w:rFonts w:cstheme="minorHAnsi"/>
          <w:b/>
          <w:bCs/>
        </w:rPr>
      </w:pPr>
    </w:p>
    <w:p w14:paraId="785CC7B0" w14:textId="6435C64F" w:rsidR="00956A13" w:rsidRPr="00956A13" w:rsidRDefault="00956A13" w:rsidP="003975D5">
      <w:pPr>
        <w:spacing w:after="0" w:line="240" w:lineRule="auto"/>
        <w:ind w:left="3540" w:firstLine="708"/>
        <w:jc w:val="center"/>
        <w:rPr>
          <w:rFonts w:cstheme="minorHAnsi"/>
          <w:b/>
          <w:bCs/>
        </w:rPr>
      </w:pPr>
      <w:r>
        <w:rPr>
          <w:rFonts w:cstheme="minorHAnsi"/>
          <w:b/>
          <w:bCs/>
        </w:rPr>
        <w:t>POTPIS ODGOVORNE OSOBE</w:t>
      </w:r>
    </w:p>
    <w:sectPr w:rsidR="00956A13" w:rsidRPr="00956A13" w:rsidSect="00041292">
      <w:headerReference w:type="default" r:id="rId9"/>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14100" w14:textId="77777777" w:rsidR="00CA17B3" w:rsidRDefault="00CA17B3" w:rsidP="00BD6C77">
      <w:pPr>
        <w:spacing w:after="0" w:line="240" w:lineRule="auto"/>
      </w:pPr>
      <w:r>
        <w:separator/>
      </w:r>
    </w:p>
  </w:endnote>
  <w:endnote w:type="continuationSeparator" w:id="0">
    <w:p w14:paraId="59CFEEF6" w14:textId="77777777" w:rsidR="00CA17B3" w:rsidRDefault="00CA17B3"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FFA06" w14:textId="77777777" w:rsidR="00CA17B3" w:rsidRDefault="00CA17B3" w:rsidP="00BD6C77">
      <w:pPr>
        <w:spacing w:after="0" w:line="240" w:lineRule="auto"/>
      </w:pPr>
      <w:r>
        <w:separator/>
      </w:r>
    </w:p>
  </w:footnote>
  <w:footnote w:type="continuationSeparator" w:id="0">
    <w:p w14:paraId="3910DAC5" w14:textId="77777777" w:rsidR="00CA17B3" w:rsidRDefault="00CA17B3" w:rsidP="00BD6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0602" w14:textId="4BBF1373" w:rsidR="00F5471D" w:rsidRDefault="00F5471D" w:rsidP="00800948">
    <w:pPr>
      <w:pStyle w:val="Zaglavlje"/>
      <w:jc w:val="right"/>
    </w:pPr>
    <w:r>
      <w:rPr>
        <w:noProof/>
        <w:lang w:eastAsia="hr-HR"/>
      </w:rPr>
      <w:drawing>
        <wp:inline distT="0" distB="0" distL="0" distR="0" wp14:anchorId="671BBC1B" wp14:editId="2B72DC19">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292"/>
    <w:rsid w:val="00003946"/>
    <w:rsid w:val="00005AD7"/>
    <w:rsid w:val="00041292"/>
    <w:rsid w:val="000466BA"/>
    <w:rsid w:val="000962DA"/>
    <w:rsid w:val="000A4649"/>
    <w:rsid w:val="000B157C"/>
    <w:rsid w:val="000B5F4E"/>
    <w:rsid w:val="000B7D54"/>
    <w:rsid w:val="000C17D0"/>
    <w:rsid w:val="000C7146"/>
    <w:rsid w:val="000D251C"/>
    <w:rsid w:val="00115205"/>
    <w:rsid w:val="00125605"/>
    <w:rsid w:val="00136336"/>
    <w:rsid w:val="00185DEC"/>
    <w:rsid w:val="001C269C"/>
    <w:rsid w:val="001C4649"/>
    <w:rsid w:val="001D1D44"/>
    <w:rsid w:val="001D6118"/>
    <w:rsid w:val="001E2764"/>
    <w:rsid w:val="001E4AF3"/>
    <w:rsid w:val="001E6D4E"/>
    <w:rsid w:val="001E7ED0"/>
    <w:rsid w:val="001F6A85"/>
    <w:rsid w:val="0020035C"/>
    <w:rsid w:val="00236A08"/>
    <w:rsid w:val="00237B87"/>
    <w:rsid w:val="002448D1"/>
    <w:rsid w:val="00262CF4"/>
    <w:rsid w:val="0028629A"/>
    <w:rsid w:val="002B580D"/>
    <w:rsid w:val="002B63EC"/>
    <w:rsid w:val="002C54DA"/>
    <w:rsid w:val="002E0E48"/>
    <w:rsid w:val="002E7F25"/>
    <w:rsid w:val="002F3856"/>
    <w:rsid w:val="00306A4E"/>
    <w:rsid w:val="00322AAF"/>
    <w:rsid w:val="00324288"/>
    <w:rsid w:val="0034781F"/>
    <w:rsid w:val="00377DF3"/>
    <w:rsid w:val="00383114"/>
    <w:rsid w:val="00383D24"/>
    <w:rsid w:val="003975D5"/>
    <w:rsid w:val="003C556A"/>
    <w:rsid w:val="004145CD"/>
    <w:rsid w:val="004244C7"/>
    <w:rsid w:val="00434AEE"/>
    <w:rsid w:val="004430A9"/>
    <w:rsid w:val="0046436F"/>
    <w:rsid w:val="00492421"/>
    <w:rsid w:val="004B2479"/>
    <w:rsid w:val="004B2C9A"/>
    <w:rsid w:val="004B4FEE"/>
    <w:rsid w:val="004D389F"/>
    <w:rsid w:val="004D62D7"/>
    <w:rsid w:val="005159AF"/>
    <w:rsid w:val="005235F2"/>
    <w:rsid w:val="00546683"/>
    <w:rsid w:val="00557442"/>
    <w:rsid w:val="00565359"/>
    <w:rsid w:val="0058202B"/>
    <w:rsid w:val="005B04BA"/>
    <w:rsid w:val="005B3894"/>
    <w:rsid w:val="005E27AD"/>
    <w:rsid w:val="005F6A97"/>
    <w:rsid w:val="005F7541"/>
    <w:rsid w:val="00600E73"/>
    <w:rsid w:val="006041C8"/>
    <w:rsid w:val="006045D1"/>
    <w:rsid w:val="00605CBC"/>
    <w:rsid w:val="006105E7"/>
    <w:rsid w:val="00611899"/>
    <w:rsid w:val="006221A8"/>
    <w:rsid w:val="006512D3"/>
    <w:rsid w:val="00655897"/>
    <w:rsid w:val="00662460"/>
    <w:rsid w:val="006E28D1"/>
    <w:rsid w:val="006E33DD"/>
    <w:rsid w:val="006F4C13"/>
    <w:rsid w:val="006F783B"/>
    <w:rsid w:val="00713B02"/>
    <w:rsid w:val="0074216D"/>
    <w:rsid w:val="00742729"/>
    <w:rsid w:val="00745A71"/>
    <w:rsid w:val="00751913"/>
    <w:rsid w:val="007519BE"/>
    <w:rsid w:val="00755A57"/>
    <w:rsid w:val="007631A4"/>
    <w:rsid w:val="00763B89"/>
    <w:rsid w:val="00766B49"/>
    <w:rsid w:val="00782B4C"/>
    <w:rsid w:val="00782B7F"/>
    <w:rsid w:val="007956FA"/>
    <w:rsid w:val="00797702"/>
    <w:rsid w:val="007A5805"/>
    <w:rsid w:val="007B4152"/>
    <w:rsid w:val="007E3FAA"/>
    <w:rsid w:val="007E7F03"/>
    <w:rsid w:val="007F0CE1"/>
    <w:rsid w:val="00800948"/>
    <w:rsid w:val="00812D8A"/>
    <w:rsid w:val="00823608"/>
    <w:rsid w:val="00830DC9"/>
    <w:rsid w:val="0083635B"/>
    <w:rsid w:val="008446EF"/>
    <w:rsid w:val="00847ABC"/>
    <w:rsid w:val="008507DB"/>
    <w:rsid w:val="00854FBC"/>
    <w:rsid w:val="00864E3B"/>
    <w:rsid w:val="00873545"/>
    <w:rsid w:val="008773FC"/>
    <w:rsid w:val="008874B8"/>
    <w:rsid w:val="00891573"/>
    <w:rsid w:val="008A77BC"/>
    <w:rsid w:val="008B15A7"/>
    <w:rsid w:val="008B4E88"/>
    <w:rsid w:val="008D180C"/>
    <w:rsid w:val="008F50BE"/>
    <w:rsid w:val="009004F8"/>
    <w:rsid w:val="00902673"/>
    <w:rsid w:val="00922D1E"/>
    <w:rsid w:val="00947B10"/>
    <w:rsid w:val="00951D35"/>
    <w:rsid w:val="00956A13"/>
    <w:rsid w:val="00973C53"/>
    <w:rsid w:val="009A4EB5"/>
    <w:rsid w:val="009C7513"/>
    <w:rsid w:val="009E4DEC"/>
    <w:rsid w:val="009F2EDF"/>
    <w:rsid w:val="00A04596"/>
    <w:rsid w:val="00A375A5"/>
    <w:rsid w:val="00A476AB"/>
    <w:rsid w:val="00A60BD1"/>
    <w:rsid w:val="00A77437"/>
    <w:rsid w:val="00A80AAF"/>
    <w:rsid w:val="00AA77C2"/>
    <w:rsid w:val="00AB302E"/>
    <w:rsid w:val="00AB492C"/>
    <w:rsid w:val="00AC1CB2"/>
    <w:rsid w:val="00AC700D"/>
    <w:rsid w:val="00AE1C6F"/>
    <w:rsid w:val="00B05EAF"/>
    <w:rsid w:val="00B36200"/>
    <w:rsid w:val="00B50084"/>
    <w:rsid w:val="00B60E49"/>
    <w:rsid w:val="00B6185A"/>
    <w:rsid w:val="00B8082D"/>
    <w:rsid w:val="00B83B33"/>
    <w:rsid w:val="00BA666B"/>
    <w:rsid w:val="00BB6917"/>
    <w:rsid w:val="00BD6C77"/>
    <w:rsid w:val="00BD7533"/>
    <w:rsid w:val="00BE693E"/>
    <w:rsid w:val="00BF384F"/>
    <w:rsid w:val="00BF64E4"/>
    <w:rsid w:val="00BF7296"/>
    <w:rsid w:val="00C00CAC"/>
    <w:rsid w:val="00C1421C"/>
    <w:rsid w:val="00C24317"/>
    <w:rsid w:val="00C600DF"/>
    <w:rsid w:val="00C70CBA"/>
    <w:rsid w:val="00C81037"/>
    <w:rsid w:val="00C9071E"/>
    <w:rsid w:val="00C923A5"/>
    <w:rsid w:val="00CA17B3"/>
    <w:rsid w:val="00CA3063"/>
    <w:rsid w:val="00CA4A25"/>
    <w:rsid w:val="00CA722F"/>
    <w:rsid w:val="00CB5E40"/>
    <w:rsid w:val="00D10AFD"/>
    <w:rsid w:val="00D10DB8"/>
    <w:rsid w:val="00D129C2"/>
    <w:rsid w:val="00D3713E"/>
    <w:rsid w:val="00D475A5"/>
    <w:rsid w:val="00D70965"/>
    <w:rsid w:val="00D73B33"/>
    <w:rsid w:val="00D84C63"/>
    <w:rsid w:val="00D9725A"/>
    <w:rsid w:val="00DA0FEA"/>
    <w:rsid w:val="00DA7DC6"/>
    <w:rsid w:val="00DE3194"/>
    <w:rsid w:val="00DF2099"/>
    <w:rsid w:val="00DF4032"/>
    <w:rsid w:val="00E415A6"/>
    <w:rsid w:val="00E426F1"/>
    <w:rsid w:val="00E56C76"/>
    <w:rsid w:val="00E572F4"/>
    <w:rsid w:val="00E646C3"/>
    <w:rsid w:val="00E7194B"/>
    <w:rsid w:val="00E8029E"/>
    <w:rsid w:val="00E92102"/>
    <w:rsid w:val="00EA357D"/>
    <w:rsid w:val="00ED040F"/>
    <w:rsid w:val="00ED7D48"/>
    <w:rsid w:val="00EE09BB"/>
    <w:rsid w:val="00F337F1"/>
    <w:rsid w:val="00F36E51"/>
    <w:rsid w:val="00F42C1D"/>
    <w:rsid w:val="00F5471D"/>
    <w:rsid w:val="00F65E70"/>
    <w:rsid w:val="00F85B9E"/>
    <w:rsid w:val="00FA6877"/>
    <w:rsid w:val="00FB55C9"/>
    <w:rsid w:val="00FD7999"/>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8F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08"/>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8773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3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08"/>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8773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3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18628-0BA0-4A2B-AF72-7794E2DE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Pages>
  <Words>5051</Words>
  <Characters>28795</Characters>
  <Application>Microsoft Office Word</Application>
  <DocSecurity>0</DocSecurity>
  <Lines>239</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33779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racunovodstvo2</cp:lastModifiedBy>
  <cp:revision>28</cp:revision>
  <dcterms:created xsi:type="dcterms:W3CDTF">2022-09-06T09:14:00Z</dcterms:created>
  <dcterms:modified xsi:type="dcterms:W3CDTF">2022-09-26T08:59:00Z</dcterms:modified>
</cp:coreProperties>
</file>